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11" w:rsidRDefault="00336072" w:rsidP="00336072">
      <w:pPr>
        <w:tabs>
          <w:tab w:val="left" w:pos="7763"/>
        </w:tabs>
        <w:jc w:val="right"/>
        <w:rPr>
          <w:b/>
          <w:bCs/>
        </w:rPr>
      </w:pPr>
      <w:r>
        <w:rPr>
          <w:b/>
          <w:bCs/>
          <w:lang w:val="en-US"/>
        </w:rPr>
        <w:t xml:space="preserve">                                                                               </w:t>
      </w:r>
    </w:p>
    <w:p w:rsidR="005321EC" w:rsidRPr="00336072" w:rsidRDefault="00884A2E" w:rsidP="00584811">
      <w:pPr>
        <w:tabs>
          <w:tab w:val="left" w:pos="7763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5321EC" w:rsidRPr="00884A2E">
        <w:rPr>
          <w:lang w:val="sr-Cyrl-CS"/>
        </w:rPr>
        <w:tab/>
      </w:r>
    </w:p>
    <w:p w:rsidR="00365B1C" w:rsidRPr="00F143D1" w:rsidRDefault="002757EA" w:rsidP="00365B1C">
      <w:pPr>
        <w:ind w:right="-63"/>
        <w:jc w:val="both"/>
        <w:rPr>
          <w:lang w:val="ru-RU"/>
        </w:rPr>
      </w:pPr>
      <w:r w:rsidRPr="00774DC9">
        <w:rPr>
          <w:rFonts w:ascii="Calibri" w:hAnsi="Calibri"/>
          <w:b/>
          <w:lang w:val="en-US"/>
        </w:rPr>
        <w:tab/>
      </w:r>
      <w:r w:rsidRPr="00A455F4">
        <w:rPr>
          <w:lang w:val="sr-Cyrl-CS"/>
        </w:rPr>
        <w:t xml:space="preserve">На основу члана </w:t>
      </w:r>
      <w:r w:rsidR="0078302E">
        <w:rPr>
          <w:lang w:val="sr-Cyrl-CS"/>
        </w:rPr>
        <w:t>59. став 1. Закона о локалн</w:t>
      </w:r>
      <w:r w:rsidR="00097E81">
        <w:rPr>
          <w:lang w:val="sr-Cyrl-CS"/>
        </w:rPr>
        <w:t xml:space="preserve">ој самоуправи </w:t>
      </w:r>
      <w:r w:rsidR="00AE7268">
        <w:t xml:space="preserve">(„Сл. гласник РС“, број </w:t>
      </w:r>
      <w:r w:rsidR="00365B1C" w:rsidRPr="00F143D1">
        <w:t>129/07, 83</w:t>
      </w:r>
      <w:r w:rsidR="002D5E3B">
        <w:t>/14-</w:t>
      </w:r>
      <w:proofErr w:type="spellStart"/>
      <w:r w:rsidR="002D5E3B">
        <w:t>др.закон</w:t>
      </w:r>
      <w:proofErr w:type="spellEnd"/>
      <w:r w:rsidR="002D5E3B">
        <w:t>, 101/16-</w:t>
      </w:r>
      <w:proofErr w:type="spellStart"/>
      <w:r w:rsidR="002D5E3B">
        <w:t>др.закон</w:t>
      </w:r>
      <w:proofErr w:type="spellEnd"/>
      <w:r w:rsidR="002D5E3B">
        <w:t>, 47/</w:t>
      </w:r>
      <w:r w:rsidR="00365B1C" w:rsidRPr="00F143D1">
        <w:t>18</w:t>
      </w:r>
      <w:r w:rsidR="002D5E3B">
        <w:t xml:space="preserve"> и 111/21-</w:t>
      </w:r>
      <w:proofErr w:type="spellStart"/>
      <w:r w:rsidR="002D5E3B">
        <w:t>др.закон</w:t>
      </w:r>
      <w:proofErr w:type="spellEnd"/>
      <w:r w:rsidR="00365B1C" w:rsidRPr="00F143D1">
        <w:t>)</w:t>
      </w:r>
      <w:r w:rsidR="00365B1C">
        <w:rPr>
          <w:lang w:val="sr-Cyrl-CS"/>
        </w:rPr>
        <w:t xml:space="preserve"> и члана 85, члана </w:t>
      </w:r>
      <w:r w:rsidR="00365B1C">
        <w:rPr>
          <w:lang w:val="ru-RU"/>
        </w:rPr>
        <w:t>89. став 1</w:t>
      </w:r>
      <w:r w:rsidR="00365B1C" w:rsidRPr="00F143D1">
        <w:rPr>
          <w:lang w:val="ru-RU"/>
        </w:rPr>
        <w:t xml:space="preserve">. и </w:t>
      </w:r>
      <w:r w:rsidR="00365B1C">
        <w:rPr>
          <w:lang w:val="ru-RU"/>
        </w:rPr>
        <w:t xml:space="preserve">члана </w:t>
      </w:r>
      <w:r w:rsidR="00365B1C" w:rsidRPr="00F143D1">
        <w:rPr>
          <w:lang w:val="ru-RU"/>
        </w:rPr>
        <w:t>152. С</w:t>
      </w:r>
      <w:r w:rsidR="00365B1C">
        <w:rPr>
          <w:lang w:val="ru-RU"/>
        </w:rPr>
        <w:t>татута општине Владичин Хан</w:t>
      </w:r>
      <w:r w:rsidR="004F609F">
        <w:rPr>
          <w:lang w:val="ru-RU"/>
        </w:rPr>
        <w:t xml:space="preserve"> (“Сл.гласник Града Врања”, број</w:t>
      </w:r>
      <w:r w:rsidR="00365B1C" w:rsidRPr="00F143D1">
        <w:rPr>
          <w:lang w:val="ru-RU"/>
        </w:rPr>
        <w:t xml:space="preserve"> 4/19), Скупштина општине Владичин Хан</w:t>
      </w:r>
      <w:r w:rsidR="00C430AB">
        <w:rPr>
          <w:lang w:val="ru-RU"/>
        </w:rPr>
        <w:t>, на седници одржаној дана</w:t>
      </w:r>
      <w:r w:rsidR="00C8462C">
        <w:rPr>
          <w:lang w:val="en-US"/>
        </w:rPr>
        <w:t xml:space="preserve"> </w:t>
      </w:r>
      <w:r w:rsidR="000A7AFF">
        <w:t>30.06.2022.</w:t>
      </w:r>
      <w:r w:rsidR="00365B1C" w:rsidRPr="00F143D1">
        <w:rPr>
          <w:lang w:val="ru-RU"/>
        </w:rPr>
        <w:t xml:space="preserve"> године, донела је </w:t>
      </w:r>
    </w:p>
    <w:p w:rsidR="00365B1C" w:rsidRDefault="00365B1C" w:rsidP="00365B1C">
      <w:pPr>
        <w:jc w:val="both"/>
        <w:rPr>
          <w:b/>
          <w:lang w:val="sr-Cyrl-CS"/>
        </w:rPr>
      </w:pPr>
    </w:p>
    <w:p w:rsidR="00FE5022" w:rsidRPr="009D7FF5" w:rsidRDefault="00C86F9F" w:rsidP="00365B1C">
      <w:pPr>
        <w:jc w:val="center"/>
        <w:rPr>
          <w:b/>
          <w:lang w:val="sr-Cyrl-CS"/>
        </w:rPr>
      </w:pPr>
      <w:r w:rsidRPr="009D7FF5">
        <w:rPr>
          <w:b/>
          <w:lang w:val="sr-Cyrl-CS"/>
        </w:rPr>
        <w:t>О Д Л У К У</w:t>
      </w:r>
    </w:p>
    <w:p w:rsidR="00097E81" w:rsidRDefault="00584811" w:rsidP="00C86F9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ИЗМЕНИ И ДОПУНИ ОДЛУКЕ </w:t>
      </w:r>
      <w:r w:rsidR="00C86F9F" w:rsidRPr="009D7FF5">
        <w:rPr>
          <w:b/>
          <w:lang w:val="sr-Cyrl-CS"/>
        </w:rPr>
        <w:t xml:space="preserve">О </w:t>
      </w:r>
      <w:r w:rsidR="00097E81">
        <w:rPr>
          <w:b/>
          <w:lang w:val="sr-Cyrl-CS"/>
        </w:rPr>
        <w:t xml:space="preserve">ОРГАНИЗАЦИЈИ </w:t>
      </w:r>
      <w:r w:rsidR="00C86F9F" w:rsidRPr="009D7FF5">
        <w:rPr>
          <w:b/>
          <w:lang w:val="sr-Cyrl-CS"/>
        </w:rPr>
        <w:t>О</w:t>
      </w:r>
      <w:r w:rsidR="00B85EF8">
        <w:rPr>
          <w:b/>
          <w:lang w:val="sr-Cyrl-CS"/>
        </w:rPr>
        <w:t>ПШТИНСКЕ УПРАВЕ</w:t>
      </w:r>
      <w:r w:rsidR="00097E81">
        <w:rPr>
          <w:b/>
          <w:lang w:val="sr-Cyrl-CS"/>
        </w:rPr>
        <w:t xml:space="preserve"> </w:t>
      </w:r>
    </w:p>
    <w:p w:rsidR="00C86F9F" w:rsidRPr="009D7FF5" w:rsidRDefault="00097E81" w:rsidP="00C86F9F">
      <w:pPr>
        <w:jc w:val="center"/>
        <w:rPr>
          <w:b/>
          <w:lang w:val="sr-Cyrl-CS"/>
        </w:rPr>
      </w:pPr>
      <w:r>
        <w:rPr>
          <w:b/>
          <w:lang w:val="sr-Cyrl-CS"/>
        </w:rPr>
        <w:t>ОПШТИНЕ ВЛАДИЧ</w:t>
      </w:r>
      <w:r w:rsidR="00C86F9F" w:rsidRPr="009D7FF5">
        <w:rPr>
          <w:b/>
          <w:lang w:val="sr-Cyrl-CS"/>
        </w:rPr>
        <w:t>ИН ХАН</w:t>
      </w:r>
    </w:p>
    <w:p w:rsidR="00C86F9F" w:rsidRDefault="00C86F9F" w:rsidP="00C86F9F">
      <w:pPr>
        <w:rPr>
          <w:lang w:val="sr-Cyrl-CS"/>
        </w:rPr>
      </w:pPr>
    </w:p>
    <w:p w:rsidR="00C86F9F" w:rsidRPr="009D7FF5" w:rsidRDefault="00C86F9F" w:rsidP="00C86F9F">
      <w:pPr>
        <w:jc w:val="center"/>
        <w:rPr>
          <w:b/>
          <w:lang w:val="sr-Cyrl-CS"/>
        </w:rPr>
      </w:pPr>
      <w:r w:rsidRPr="009D7FF5">
        <w:rPr>
          <w:b/>
          <w:lang w:val="sr-Cyrl-CS"/>
        </w:rPr>
        <w:t>Члан 1.</w:t>
      </w:r>
    </w:p>
    <w:p w:rsidR="004F609F" w:rsidRDefault="00C86F9F" w:rsidP="00C86F9F">
      <w:pPr>
        <w:jc w:val="both"/>
        <w:rPr>
          <w:lang w:val="sr-Cyrl-CS"/>
        </w:rPr>
      </w:pPr>
      <w:r>
        <w:rPr>
          <w:lang w:val="sr-Cyrl-CS"/>
        </w:rPr>
        <w:tab/>
      </w:r>
      <w:r w:rsidR="0044232F">
        <w:rPr>
          <w:lang w:val="sr-Cyrl-CS"/>
        </w:rPr>
        <w:t>У Одлуци о органи</w:t>
      </w:r>
      <w:r w:rsidR="004F609F">
        <w:rPr>
          <w:lang w:val="sr-Cyrl-CS"/>
        </w:rPr>
        <w:t>з</w:t>
      </w:r>
      <w:r w:rsidR="0044232F">
        <w:rPr>
          <w:lang w:val="sr-Cyrl-CS"/>
        </w:rPr>
        <w:t>ац</w:t>
      </w:r>
      <w:r w:rsidR="004F609F">
        <w:rPr>
          <w:lang w:val="sr-Cyrl-CS"/>
        </w:rPr>
        <w:t xml:space="preserve">ији Општинске управе општине Владичин Хан </w:t>
      </w:r>
      <w:r w:rsidR="004F609F">
        <w:rPr>
          <w:lang w:val="ru-RU"/>
        </w:rPr>
        <w:t>(“Сл.гласник града Врања”, број 9/19), члан 15. мења се и гласи:</w:t>
      </w:r>
    </w:p>
    <w:p w:rsidR="00126279" w:rsidRDefault="00126279" w:rsidP="00712698">
      <w:pPr>
        <w:jc w:val="both"/>
        <w:rPr>
          <w:lang w:val="sr-Cyrl-CS"/>
        </w:rPr>
      </w:pPr>
    </w:p>
    <w:p w:rsidR="00712698" w:rsidRDefault="00712698" w:rsidP="00712698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712698">
        <w:rPr>
          <w:lang w:val="sr-Cyrl-CS"/>
        </w:rPr>
        <w:t>У Општинској управи унутрашње организационе јединице су:</w:t>
      </w:r>
    </w:p>
    <w:p w:rsidR="00712698" w:rsidRDefault="004F609F" w:rsidP="0071269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Одељење за о</w:t>
      </w:r>
      <w:r w:rsidR="002E3441">
        <w:rPr>
          <w:lang w:val="sr-Cyrl-CS"/>
        </w:rPr>
        <w:t xml:space="preserve">пшту управу, </w:t>
      </w:r>
      <w:r>
        <w:rPr>
          <w:lang w:val="sr-Cyrl-CS"/>
        </w:rPr>
        <w:t>заједничке послове</w:t>
      </w:r>
      <w:r w:rsidR="002E3441">
        <w:rPr>
          <w:lang w:val="sr-Cyrl-CS"/>
        </w:rPr>
        <w:t xml:space="preserve"> и послове органа општине</w:t>
      </w:r>
      <w:r w:rsidR="00712698">
        <w:rPr>
          <w:lang w:val="sr-Cyrl-CS"/>
        </w:rPr>
        <w:t>;</w:t>
      </w:r>
    </w:p>
    <w:p w:rsidR="00712698" w:rsidRDefault="00712698" w:rsidP="0071269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Одељење за финансије и привреду;</w:t>
      </w:r>
    </w:p>
    <w:p w:rsidR="00712698" w:rsidRDefault="00712698" w:rsidP="0071269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Одељење з</w:t>
      </w:r>
      <w:r w:rsidR="005761CF">
        <w:rPr>
          <w:lang w:val="sr-Cyrl-CS"/>
        </w:rPr>
        <w:t>а урбанизам, имовинско</w:t>
      </w:r>
      <w:r>
        <w:rPr>
          <w:lang w:val="sr-Cyrl-CS"/>
        </w:rPr>
        <w:t>правне, комуна</w:t>
      </w:r>
      <w:r w:rsidR="00126279">
        <w:rPr>
          <w:lang w:val="sr-Cyrl-CS"/>
        </w:rPr>
        <w:t>л</w:t>
      </w:r>
      <w:r>
        <w:rPr>
          <w:lang w:val="sr-Cyrl-CS"/>
        </w:rPr>
        <w:t>не и грађевинске послове;</w:t>
      </w:r>
    </w:p>
    <w:p w:rsidR="00712698" w:rsidRDefault="00712698" w:rsidP="0071269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Служба за</w:t>
      </w:r>
      <w:r w:rsidR="00126279">
        <w:rPr>
          <w:lang w:val="sr-Cyrl-CS"/>
        </w:rPr>
        <w:t xml:space="preserve"> </w:t>
      </w:r>
      <w:r>
        <w:rPr>
          <w:lang w:val="sr-Cyrl-CS"/>
        </w:rPr>
        <w:t>инвестиције;</w:t>
      </w:r>
    </w:p>
    <w:p w:rsidR="002E3441" w:rsidRPr="002E3441" w:rsidRDefault="002E3441" w:rsidP="002E3441">
      <w:pPr>
        <w:numPr>
          <w:ilvl w:val="0"/>
          <w:numId w:val="3"/>
        </w:numPr>
        <w:jc w:val="both"/>
        <w:rPr>
          <w:lang w:val="sr-Cyrl-CS"/>
        </w:rPr>
      </w:pPr>
      <w:r w:rsidRPr="002E3441">
        <w:t>Кабинет председника.</w:t>
      </w:r>
    </w:p>
    <w:p w:rsidR="002E3441" w:rsidRDefault="002E3441" w:rsidP="002E3441">
      <w:pPr>
        <w:jc w:val="both"/>
        <w:rPr>
          <w:lang w:val="sr-Cyrl-CS"/>
        </w:rPr>
      </w:pPr>
    </w:p>
    <w:p w:rsidR="002E3441" w:rsidRDefault="002E3441" w:rsidP="002E3441">
      <w:pPr>
        <w:jc w:val="center"/>
        <w:rPr>
          <w:b/>
          <w:lang w:val="sr-Cyrl-CS"/>
        </w:rPr>
      </w:pPr>
      <w:r w:rsidRPr="002E3441">
        <w:rPr>
          <w:b/>
          <w:lang w:val="sr-Cyrl-CS"/>
        </w:rPr>
        <w:t xml:space="preserve">Члан 2. </w:t>
      </w:r>
    </w:p>
    <w:p w:rsidR="002E3441" w:rsidRPr="002E3441" w:rsidRDefault="002E3441" w:rsidP="002E3441">
      <w:pPr>
        <w:jc w:val="both"/>
        <w:rPr>
          <w:lang w:val="sr-Cyrl-CS"/>
        </w:rPr>
      </w:pPr>
      <w:r>
        <w:rPr>
          <w:lang w:val="sr-Cyrl-CS"/>
        </w:rPr>
        <w:tab/>
        <w:t xml:space="preserve">Члан 16. мења се и гласи: </w:t>
      </w:r>
    </w:p>
    <w:p w:rsidR="00126279" w:rsidRDefault="00126279" w:rsidP="00126279">
      <w:pPr>
        <w:ind w:left="1065"/>
        <w:jc w:val="both"/>
        <w:rPr>
          <w:lang w:val="sr-Cyrl-CS"/>
        </w:rPr>
      </w:pPr>
    </w:p>
    <w:p w:rsidR="00180E99" w:rsidRPr="002E3441" w:rsidRDefault="00180E99" w:rsidP="00180E99">
      <w:pPr>
        <w:jc w:val="center"/>
        <w:rPr>
          <w:b/>
          <w:lang w:val="sr-Cyrl-CS"/>
        </w:rPr>
      </w:pPr>
      <w:r w:rsidRPr="002E3441">
        <w:rPr>
          <w:b/>
          <w:lang w:val="sr-Cyrl-CS"/>
        </w:rPr>
        <w:t xml:space="preserve">Одељење за општу управу </w:t>
      </w:r>
      <w:r w:rsidR="002E3441" w:rsidRPr="002E3441">
        <w:rPr>
          <w:b/>
          <w:lang w:val="sr-Cyrl-CS"/>
        </w:rPr>
        <w:t>заједничке послове и послове органа општине</w:t>
      </w:r>
    </w:p>
    <w:p w:rsidR="00180E99" w:rsidRDefault="00180E99" w:rsidP="00180E99">
      <w:pPr>
        <w:jc w:val="center"/>
        <w:rPr>
          <w:lang w:val="sr-Cyrl-CS"/>
        </w:rPr>
      </w:pPr>
    </w:p>
    <w:p w:rsidR="00180E99" w:rsidRDefault="00B1026F" w:rsidP="00180E99">
      <w:pPr>
        <w:jc w:val="both"/>
        <w:rPr>
          <w:lang w:val="sr-Cyrl-CS"/>
        </w:rPr>
      </w:pPr>
      <w:r>
        <w:rPr>
          <w:lang w:val="sr-Cyrl-CS"/>
        </w:rPr>
        <w:tab/>
        <w:t xml:space="preserve">Врши послове </w:t>
      </w:r>
      <w:r w:rsidR="00180E99">
        <w:rPr>
          <w:lang w:val="sr-Cyrl-CS"/>
        </w:rPr>
        <w:t>Општинске управе који се односе на: послове у вези са личним стањима грађана, вођење матичних књига</w:t>
      </w:r>
      <w:r w:rsidR="0044232F">
        <w:rPr>
          <w:lang w:val="sr-Cyrl-CS"/>
        </w:rPr>
        <w:t xml:space="preserve"> рођених, венчаних, умрлих и књиге</w:t>
      </w:r>
      <w:r w:rsidR="00180E99">
        <w:rPr>
          <w:lang w:val="sr-Cyrl-CS"/>
        </w:rPr>
        <w:t xml:space="preserve"> држављана, издавање извода из матичних књига и уверења о држављанству, решавање о промени личног имена, накнадни уписи и исправке у матичним књигама, пријаве и обављање венчања, пријаве смрти лица и друго; послове у вези са вођење</w:t>
      </w:r>
      <w:r w:rsidR="0044232F">
        <w:rPr>
          <w:lang w:val="sr-Cyrl-CS"/>
        </w:rPr>
        <w:t>м Јединственог бирачког списка</w:t>
      </w:r>
      <w:r w:rsidR="00180E99">
        <w:rPr>
          <w:lang w:val="sr-Cyrl-CS"/>
        </w:rPr>
        <w:t xml:space="preserve"> (уписи, брисање, измене, допуне и исправке) по с</w:t>
      </w:r>
      <w:r w:rsidR="006E0ED6">
        <w:rPr>
          <w:lang w:val="sr-Cyrl-CS"/>
        </w:rPr>
        <w:t>л</w:t>
      </w:r>
      <w:r w:rsidR="00180E99">
        <w:rPr>
          <w:lang w:val="sr-Cyrl-CS"/>
        </w:rPr>
        <w:t xml:space="preserve">ужбеној дужности или на захтев странака до закључења бирачког списка, као и друге послове утврђене Законом </w:t>
      </w:r>
      <w:r w:rsidR="003E0211">
        <w:rPr>
          <w:lang w:val="sr-Cyrl-CS"/>
        </w:rPr>
        <w:t>о јединственом бирачком списку; стручне административне  послове за изборе и референдуме; пружање правне помоћ</w:t>
      </w:r>
      <w:r w:rsidR="0044232F">
        <w:rPr>
          <w:lang w:val="sr-Cyrl-CS"/>
        </w:rPr>
        <w:t>и грађанима–</w:t>
      </w:r>
      <w:r w:rsidR="003E0211">
        <w:rPr>
          <w:lang w:val="sr-Cyrl-CS"/>
        </w:rPr>
        <w:t xml:space="preserve">организовање службе правне помоћи грађанима за потребе остваривања њихових права, обавеза и правних интереса; </w:t>
      </w:r>
      <w:r w:rsidR="00DF61D6">
        <w:rPr>
          <w:lang w:val="sr-Cyrl-CS"/>
        </w:rPr>
        <w:t xml:space="preserve">вођење регистра стамбених зграда; </w:t>
      </w:r>
      <w:r w:rsidR="003E0211">
        <w:rPr>
          <w:lang w:val="sr-Cyrl-CS"/>
        </w:rPr>
        <w:t>издавање уверења и потврда (о којима воде службену евиденцију, када су таква уверења и потврде неопходне за доказивање одређених чињеница, у складу са законом); овере потписа, рукописа и преписа докумената; организацију управе, послови унапређивања организације рада и модернизацију Општинске управе, праћење ажурности њеног рада; послови</w:t>
      </w:r>
      <w:r w:rsidR="00B21DF4">
        <w:rPr>
          <w:lang w:val="sr-Cyrl-CS"/>
        </w:rPr>
        <w:t xml:space="preserve"> управљања људск</w:t>
      </w:r>
      <w:r w:rsidR="00402404">
        <w:rPr>
          <w:lang w:val="sr-Cyrl-CS"/>
        </w:rPr>
        <w:t>им ресурсима–</w:t>
      </w:r>
      <w:r w:rsidR="00B21DF4">
        <w:rPr>
          <w:lang w:val="sr-Cyrl-CS"/>
        </w:rPr>
        <w:t>планирање љ</w:t>
      </w:r>
      <w:r w:rsidR="00402404">
        <w:rPr>
          <w:lang w:val="sr-Cyrl-CS"/>
        </w:rPr>
        <w:t>удских ресурса, систематизовање</w:t>
      </w:r>
      <w:r w:rsidR="00B21DF4">
        <w:rPr>
          <w:lang w:val="sr-Cyrl-CS"/>
        </w:rPr>
        <w:t xml:space="preserve"> радних места, припрема описа послова, прикупљ</w:t>
      </w:r>
      <w:r w:rsidR="009D7FF5">
        <w:rPr>
          <w:lang w:val="sr-Cyrl-CS"/>
        </w:rPr>
        <w:t>а</w:t>
      </w:r>
      <w:r w:rsidR="00B21DF4">
        <w:rPr>
          <w:lang w:val="sr-Cyrl-CS"/>
        </w:rPr>
        <w:t>ње и анализа података неопходних за управљање људским ресурсима, соц</w:t>
      </w:r>
      <w:r w:rsidR="009D7FF5">
        <w:rPr>
          <w:lang w:val="sr-Cyrl-CS"/>
        </w:rPr>
        <w:t>и</w:t>
      </w:r>
      <w:r w:rsidR="00B21DF4">
        <w:rPr>
          <w:lang w:val="sr-Cyrl-CS"/>
        </w:rPr>
        <w:t>јална и здравствена заштита запослених и сарадњу с другим органима, с</w:t>
      </w:r>
      <w:r w:rsidR="009D7FF5">
        <w:rPr>
          <w:lang w:val="sr-Cyrl-CS"/>
        </w:rPr>
        <w:t>т</w:t>
      </w:r>
      <w:r w:rsidR="00B21DF4">
        <w:rPr>
          <w:lang w:val="sr-Cyrl-CS"/>
        </w:rPr>
        <w:t xml:space="preserve">ручни послови у поступку запошљавања и избора кандидата, припрема предлога Кадровског плана, организација стручног усавршавања службеника, процена ефеката спроведених обука, анализа потреба за обуком и додатним образовањем сваког службеника, припрема предлога годишњег Програма стручног усавршавања службеника и предлога финансијског плана за извршавање годишњег Програма стручног усавршавања, анализа резултата и праћење ефекта оцењивања службеника, вођење кадровске евиденције и персоналног досијеа запослених, као и остали послови од значаја за </w:t>
      </w:r>
      <w:proofErr w:type="spellStart"/>
      <w:r w:rsidR="00B21DF4">
        <w:rPr>
          <w:lang w:val="sr-Cyrl-CS"/>
        </w:rPr>
        <w:t>каријерни</w:t>
      </w:r>
      <w:proofErr w:type="spellEnd"/>
      <w:r w:rsidR="00B21DF4">
        <w:rPr>
          <w:lang w:val="sr-Cyrl-CS"/>
        </w:rPr>
        <w:t xml:space="preserve"> развој службеника, дефинисање радних односа и посредовање у колективном преговарању, </w:t>
      </w:r>
      <w:r w:rsidR="009D7FF5">
        <w:rPr>
          <w:lang w:val="sr-Cyrl-CS"/>
        </w:rPr>
        <w:t>м</w:t>
      </w:r>
      <w:r w:rsidR="00B21DF4">
        <w:rPr>
          <w:lang w:val="sr-Cyrl-CS"/>
        </w:rPr>
        <w:t xml:space="preserve">отивација запослених, креирање повољних услова за рад и обезбеђивање неопходне опреме, радни односи запослених у Општинској управи; </w:t>
      </w:r>
      <w:r w:rsidR="00B21DF4">
        <w:rPr>
          <w:lang w:val="sr-Cyrl-CS"/>
        </w:rPr>
        <w:lastRenderedPageBreak/>
        <w:t>канц</w:t>
      </w:r>
      <w:r w:rsidR="00402404">
        <w:rPr>
          <w:lang w:val="sr-Cyrl-CS"/>
        </w:rPr>
        <w:t xml:space="preserve">еларијско пословање–пријем и </w:t>
      </w:r>
      <w:proofErr w:type="spellStart"/>
      <w:r w:rsidR="00402404">
        <w:rPr>
          <w:lang w:val="sr-Cyrl-CS"/>
        </w:rPr>
        <w:t>разврставање</w:t>
      </w:r>
      <w:proofErr w:type="spellEnd"/>
      <w:r w:rsidR="00402404">
        <w:rPr>
          <w:lang w:val="sr-Cyrl-CS"/>
        </w:rPr>
        <w:t xml:space="preserve"> поште,</w:t>
      </w:r>
      <w:r w:rsidR="00B21DF4">
        <w:rPr>
          <w:lang w:val="sr-Cyrl-CS"/>
        </w:rPr>
        <w:t xml:space="preserve"> отпремање поште, евидентирање предмета, архивирање и чување докуме</w:t>
      </w:r>
      <w:r w:rsidR="00AB08B1">
        <w:rPr>
          <w:lang w:val="sr-Cyrl-CS"/>
        </w:rPr>
        <w:t>нта и друго; сарадњу са организа</w:t>
      </w:r>
      <w:r w:rsidR="00B21DF4">
        <w:rPr>
          <w:lang w:val="sr-Cyrl-CS"/>
        </w:rPr>
        <w:t>цијама цивилног друштва;</w:t>
      </w:r>
      <w:r w:rsidR="00AB08B1">
        <w:rPr>
          <w:lang w:val="sr-Cyrl-CS"/>
        </w:rPr>
        <w:t xml:space="preserve"> </w:t>
      </w:r>
      <w:r w:rsidR="00B21DF4">
        <w:rPr>
          <w:lang w:val="sr-Cyrl-CS"/>
        </w:rPr>
        <w:t>послови ученичког и студ</w:t>
      </w:r>
      <w:r w:rsidR="005D65E3">
        <w:rPr>
          <w:lang w:val="sr-Cyrl-CS"/>
        </w:rPr>
        <w:t>ентског стандарда</w:t>
      </w:r>
      <w:r w:rsidR="00AB08B1">
        <w:rPr>
          <w:lang w:val="sr-Cyrl-CS"/>
        </w:rPr>
        <w:t>, пос</w:t>
      </w:r>
      <w:r w:rsidR="00BA4CE9">
        <w:rPr>
          <w:lang w:val="sr-Cyrl-CS"/>
        </w:rPr>
        <w:t>лови борачко инвалидске заштите.</w:t>
      </w:r>
      <w:r w:rsidR="00AB08B1">
        <w:rPr>
          <w:lang w:val="sr-Cyrl-CS"/>
        </w:rPr>
        <w:t xml:space="preserve"> </w:t>
      </w:r>
    </w:p>
    <w:p w:rsidR="00AB08B1" w:rsidRDefault="00BA4CE9" w:rsidP="00BA4CE9">
      <w:pPr>
        <w:ind w:firstLine="708"/>
        <w:jc w:val="both"/>
        <w:rPr>
          <w:lang w:val="sr-Cyrl-CS"/>
        </w:rPr>
      </w:pPr>
      <w:r>
        <w:rPr>
          <w:lang w:val="sr-Cyrl-CS"/>
        </w:rPr>
        <w:t>О</w:t>
      </w:r>
      <w:r w:rsidR="00AB08B1">
        <w:rPr>
          <w:lang w:val="sr-Cyrl-CS"/>
        </w:rPr>
        <w:t>бављање изворних и повер</w:t>
      </w:r>
      <w:r w:rsidR="007C312F">
        <w:rPr>
          <w:lang w:val="sr-Cyrl-CS"/>
        </w:rPr>
        <w:t>е</w:t>
      </w:r>
      <w:r w:rsidR="00AB08B1">
        <w:rPr>
          <w:lang w:val="sr-Cyrl-CS"/>
        </w:rPr>
        <w:t>них послова из области дечије заштите; утврђивање права на дечији додатак, родитељски додатак, накнаду зараде за време породиљског одсуства, одсуства са рада ради неге детета и одсуства са рада ради посебне неге детета; послове утврђивања права на јед</w:t>
      </w:r>
      <w:r w:rsidR="005D65E3">
        <w:rPr>
          <w:lang w:val="sr-Cyrl-CS"/>
        </w:rPr>
        <w:t>нократну новчану надокнаду за но</w:t>
      </w:r>
      <w:r w:rsidR="00AB08B1">
        <w:rPr>
          <w:lang w:val="sr-Cyrl-CS"/>
        </w:rPr>
        <w:t>ворођено дете; обављање послова за стицање статуса енергетски угроженог к</w:t>
      </w:r>
      <w:r w:rsidR="005D65E3">
        <w:rPr>
          <w:lang w:val="sr-Cyrl-CS"/>
        </w:rPr>
        <w:t>упца електричне енергије</w:t>
      </w:r>
      <w:r>
        <w:rPr>
          <w:lang w:val="sr-Cyrl-CS"/>
        </w:rPr>
        <w:t>.</w:t>
      </w:r>
    </w:p>
    <w:p w:rsidR="00AB08B1" w:rsidRDefault="00BA4CE9" w:rsidP="00126279">
      <w:pPr>
        <w:ind w:firstLine="708"/>
        <w:jc w:val="both"/>
        <w:rPr>
          <w:lang w:val="sr-Cyrl-CS"/>
        </w:rPr>
      </w:pPr>
      <w:r>
        <w:rPr>
          <w:lang w:val="sr-Cyrl-CS"/>
        </w:rPr>
        <w:t>П</w:t>
      </w:r>
      <w:r w:rsidR="00AB08B1">
        <w:rPr>
          <w:lang w:val="sr-Cyrl-CS"/>
        </w:rPr>
        <w:t>ослови планирања развоја одржавања и функцион</w:t>
      </w:r>
      <w:r w:rsidR="009D7FF5">
        <w:rPr>
          <w:lang w:val="sr-Cyrl-CS"/>
        </w:rPr>
        <w:t>и</w:t>
      </w:r>
      <w:r w:rsidR="00AB08B1">
        <w:rPr>
          <w:lang w:val="sr-Cyrl-CS"/>
        </w:rPr>
        <w:t>сања рачунарско-комуникационе инфраструктуре у Општинској управи; развој информационих технологија Општине одржавање и ажурирање званичног веб сајта Општине, праћење функционисања хардвера и софтвера; програмирање софтверских апликација; инсталацију, конфигурацију и одржавање сервера; организовање и успостављање интернет и интернет комун</w:t>
      </w:r>
      <w:r w:rsidR="00305DB9">
        <w:rPr>
          <w:lang w:val="sr-Cyrl-CS"/>
        </w:rPr>
        <w:t>и</w:t>
      </w:r>
      <w:r w:rsidR="00AB08B1">
        <w:rPr>
          <w:lang w:val="sr-Cyrl-CS"/>
        </w:rPr>
        <w:t>кација; послове на успостављању е-управе; послове прикупљања и</w:t>
      </w:r>
      <w:r w:rsidR="00305DB9">
        <w:rPr>
          <w:lang w:val="sr-Cyrl-CS"/>
        </w:rPr>
        <w:t xml:space="preserve"> </w:t>
      </w:r>
      <w:r w:rsidR="00AB08B1">
        <w:rPr>
          <w:lang w:val="sr-Cyrl-CS"/>
        </w:rPr>
        <w:t xml:space="preserve">управљања </w:t>
      </w:r>
      <w:proofErr w:type="spellStart"/>
      <w:r w:rsidR="00AB08B1">
        <w:rPr>
          <w:lang w:val="sr-Cyrl-CS"/>
        </w:rPr>
        <w:t>геопросторним</w:t>
      </w:r>
      <w:proofErr w:type="spellEnd"/>
      <w:r w:rsidR="00AB08B1">
        <w:rPr>
          <w:lang w:val="sr-Cyrl-CS"/>
        </w:rPr>
        <w:t xml:space="preserve"> подацима (Географски Информацио</w:t>
      </w:r>
      <w:r w:rsidR="00305DB9">
        <w:rPr>
          <w:lang w:val="sr-Cyrl-CS"/>
        </w:rPr>
        <w:t>н</w:t>
      </w:r>
      <w:r w:rsidR="00AB08B1">
        <w:rPr>
          <w:lang w:val="sr-Cyrl-CS"/>
        </w:rPr>
        <w:t>и систем – ГИС); друге послове, у складу са законом.</w:t>
      </w:r>
    </w:p>
    <w:p w:rsidR="00305DB9" w:rsidRDefault="00402404" w:rsidP="00126279">
      <w:pPr>
        <w:ind w:firstLine="708"/>
        <w:jc w:val="both"/>
        <w:rPr>
          <w:lang w:val="sr-Cyrl-CS"/>
        </w:rPr>
      </w:pPr>
      <w:r>
        <w:rPr>
          <w:lang w:val="sr-Cyrl-CS"/>
        </w:rPr>
        <w:t>Послови просветне инспекције–</w:t>
      </w:r>
      <w:r w:rsidR="00305DB9">
        <w:rPr>
          <w:lang w:val="sr-Cyrl-CS"/>
        </w:rPr>
        <w:t xml:space="preserve">надзор у основним, средњим, специјализованим школама, образовним и васпитним установама (предшколским), испуњеност услова за обављање образовно-васпитне делатности, припремљеност школа и установа за школску годину, односно плански период, спровођење поступка верификације за проширење делатности и увођење нових образовних профила, надзор над радом  и поступањем установа, контролу остваривања заштите права детета, ученика, родитеља и запослених од злостављања, занемаривања, дискриминације страначког </w:t>
      </w:r>
      <w:r w:rsidR="00BA4CE9">
        <w:rPr>
          <w:lang w:val="sr-Cyrl-CS"/>
        </w:rPr>
        <w:t>организовања и деловања и друго.</w:t>
      </w:r>
    </w:p>
    <w:p w:rsidR="00305DB9" w:rsidRPr="005D65E3" w:rsidRDefault="00305DB9" w:rsidP="00126279">
      <w:pPr>
        <w:ind w:firstLine="708"/>
        <w:jc w:val="both"/>
        <w:rPr>
          <w:lang w:val="sr-Cyrl-CS"/>
        </w:rPr>
      </w:pPr>
      <w:r w:rsidRPr="005D65E3">
        <w:rPr>
          <w:lang w:val="sr-Cyrl-CS"/>
        </w:rPr>
        <w:t>Послови физичког обезбеђивања објекта, пружање угоститељских услуга за потребе органа општине и запос</w:t>
      </w:r>
      <w:r w:rsidR="00126279" w:rsidRPr="005D65E3">
        <w:rPr>
          <w:lang w:val="sr-Cyrl-CS"/>
        </w:rPr>
        <w:t>л</w:t>
      </w:r>
      <w:r w:rsidR="00BA4CE9" w:rsidRPr="005D65E3">
        <w:rPr>
          <w:lang w:val="sr-Cyrl-CS"/>
        </w:rPr>
        <w:t>ене у Општинској управи.</w:t>
      </w:r>
    </w:p>
    <w:p w:rsidR="00305DB9" w:rsidRDefault="00305DB9" w:rsidP="00126279">
      <w:pPr>
        <w:ind w:firstLine="708"/>
        <w:jc w:val="both"/>
        <w:rPr>
          <w:lang w:val="sr-Cyrl-CS"/>
        </w:rPr>
      </w:pPr>
      <w:r>
        <w:rPr>
          <w:lang w:val="sr-Cyrl-CS"/>
        </w:rPr>
        <w:t>Послови остваривање општег интереса и потребе грађана у области спорта, спровођење поступака и процедура кандидовања програма и пројекта, реализацију школског спорта и физичког васпитања деце предшколског узраста, организацију спортских приредби, утврђивање испуњености услова за обављање спортских активности</w:t>
      </w:r>
      <w:r w:rsidR="000817EA">
        <w:rPr>
          <w:lang w:val="sr-Cyrl-CS"/>
        </w:rPr>
        <w:t xml:space="preserve"> и делатности и утврђивање испуњености услова за вршење послова стручног осп</w:t>
      </w:r>
      <w:r w:rsidR="00BA4CE9">
        <w:rPr>
          <w:lang w:val="sr-Cyrl-CS"/>
        </w:rPr>
        <w:t>о</w:t>
      </w:r>
      <w:r w:rsidR="000817EA">
        <w:rPr>
          <w:lang w:val="sr-Cyrl-CS"/>
        </w:rPr>
        <w:t>собљавања за спортска занимања,</w:t>
      </w:r>
      <w:r w:rsidR="00BA4CE9">
        <w:rPr>
          <w:lang w:val="sr-Cyrl-CS"/>
        </w:rPr>
        <w:t xml:space="preserve"> односно звања и друго.</w:t>
      </w:r>
    </w:p>
    <w:p w:rsidR="00947EE5" w:rsidRDefault="000817EA" w:rsidP="002E3441">
      <w:pPr>
        <w:ind w:firstLine="708"/>
        <w:jc w:val="both"/>
        <w:rPr>
          <w:lang w:val="sr-Cyrl-CS"/>
        </w:rPr>
      </w:pPr>
      <w:r w:rsidRPr="005D65E3">
        <w:rPr>
          <w:lang w:val="sr-Cyrl-CS"/>
        </w:rPr>
        <w:t xml:space="preserve">Послови планирања и набавке опреме и материјала, </w:t>
      </w:r>
      <w:r w:rsidR="005D65E3" w:rsidRPr="005D65E3">
        <w:rPr>
          <w:lang w:val="sr-Cyrl-CS"/>
        </w:rPr>
        <w:t xml:space="preserve">одржавање </w:t>
      </w:r>
      <w:r w:rsidRPr="005D65E3">
        <w:rPr>
          <w:lang w:val="sr-Cyrl-CS"/>
        </w:rPr>
        <w:t>опреме, коришћење и одржавање телефонске централе, коришћење возног парка и његово одржавање, умножавање материјала.</w:t>
      </w:r>
    </w:p>
    <w:p w:rsidR="002D5E3B" w:rsidRPr="002E3441" w:rsidRDefault="002D5E3B" w:rsidP="002E3441">
      <w:pPr>
        <w:ind w:firstLine="708"/>
        <w:jc w:val="both"/>
        <w:rPr>
          <w:lang w:val="sr-Cyrl-CS"/>
        </w:rPr>
      </w:pPr>
      <w:r>
        <w:rPr>
          <w:lang w:val="sr-Cyrl-CS" w:eastAsia="en-US"/>
        </w:rPr>
        <w:t>П</w:t>
      </w:r>
      <w:proofErr w:type="spellStart"/>
      <w:r>
        <w:rPr>
          <w:lang w:val="en-US" w:eastAsia="en-US"/>
        </w:rPr>
        <w:t>ружањ</w:t>
      </w:r>
      <w:proofErr w:type="spellEnd"/>
      <w:r>
        <w:rPr>
          <w:lang w:eastAsia="en-US"/>
        </w:rPr>
        <w:t>е</w:t>
      </w:r>
      <w:r w:rsidRPr="00830BA6">
        <w:rPr>
          <w:lang w:val="en-US" w:eastAsia="en-US"/>
        </w:rPr>
        <w:t xml:space="preserve"> </w:t>
      </w:r>
      <w:proofErr w:type="spellStart"/>
      <w:r w:rsidRPr="00830BA6">
        <w:rPr>
          <w:lang w:val="en-US" w:eastAsia="en-US"/>
        </w:rPr>
        <w:t>услуга</w:t>
      </w:r>
      <w:proofErr w:type="spellEnd"/>
      <w:r w:rsidRPr="00830BA6">
        <w:rPr>
          <w:lang w:val="en-US" w:eastAsia="en-US"/>
        </w:rPr>
        <w:t xml:space="preserve"> </w:t>
      </w:r>
      <w:r>
        <w:rPr>
          <w:lang w:eastAsia="en-US"/>
        </w:rPr>
        <w:t xml:space="preserve">и достављања информација </w:t>
      </w:r>
      <w:proofErr w:type="spellStart"/>
      <w:r>
        <w:rPr>
          <w:lang w:val="en-US" w:eastAsia="en-US"/>
        </w:rPr>
        <w:t>физичким</w:t>
      </w:r>
      <w:proofErr w:type="spellEnd"/>
      <w:r>
        <w:rPr>
          <w:lang w:val="en-US" w:eastAsia="en-US"/>
        </w:rPr>
        <w:t xml:space="preserve"> и </w:t>
      </w:r>
      <w:proofErr w:type="spellStart"/>
      <w:r>
        <w:rPr>
          <w:lang w:val="en-US" w:eastAsia="en-US"/>
        </w:rPr>
        <w:t>правним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лицима</w:t>
      </w:r>
      <w:proofErr w:type="spellEnd"/>
      <w:r w:rsidRPr="00830BA6">
        <w:rPr>
          <w:lang w:val="en-US" w:eastAsia="en-US"/>
        </w:rPr>
        <w:t xml:space="preserve"> у </w:t>
      </w:r>
      <w:proofErr w:type="spellStart"/>
      <w:r w:rsidRPr="00830BA6">
        <w:rPr>
          <w:lang w:val="en-US" w:eastAsia="en-US"/>
        </w:rPr>
        <w:t>остваривању</w:t>
      </w:r>
      <w:proofErr w:type="spellEnd"/>
      <w:r w:rsidRPr="00830BA6">
        <w:rPr>
          <w:lang w:val="en-US" w:eastAsia="en-US"/>
        </w:rPr>
        <w:t xml:space="preserve"> </w:t>
      </w:r>
      <w:r>
        <w:rPr>
          <w:lang w:eastAsia="en-US"/>
        </w:rPr>
        <w:t xml:space="preserve">својих </w:t>
      </w:r>
      <w:proofErr w:type="spellStart"/>
      <w:r w:rsidRPr="00830BA6">
        <w:rPr>
          <w:lang w:val="en-US" w:eastAsia="en-US"/>
        </w:rPr>
        <w:t>права</w:t>
      </w:r>
      <w:proofErr w:type="spellEnd"/>
      <w:r w:rsidRPr="00830BA6">
        <w:rPr>
          <w:lang w:val="en-US" w:eastAsia="en-US"/>
        </w:rPr>
        <w:t xml:space="preserve"> </w:t>
      </w:r>
      <w:proofErr w:type="spellStart"/>
      <w:r w:rsidRPr="00830BA6">
        <w:rPr>
          <w:lang w:val="en-US" w:eastAsia="en-US"/>
        </w:rPr>
        <w:t>пред</w:t>
      </w:r>
      <w:proofErr w:type="spellEnd"/>
      <w:r w:rsidRPr="00830BA6">
        <w:rPr>
          <w:lang w:val="en-US" w:eastAsia="en-US"/>
        </w:rPr>
        <w:t xml:space="preserve"> </w:t>
      </w:r>
      <w:proofErr w:type="spellStart"/>
      <w:r w:rsidRPr="00830BA6">
        <w:rPr>
          <w:lang w:val="en-US" w:eastAsia="en-US"/>
        </w:rPr>
        <w:t>органима</w:t>
      </w:r>
      <w:proofErr w:type="spellEnd"/>
      <w:r w:rsidRPr="00830BA6">
        <w:rPr>
          <w:lang w:val="en-US" w:eastAsia="en-US"/>
        </w:rPr>
        <w:t xml:space="preserve"> </w:t>
      </w:r>
      <w:r>
        <w:rPr>
          <w:lang w:eastAsia="en-US"/>
        </w:rPr>
        <w:t xml:space="preserve">општине; </w:t>
      </w:r>
      <w:proofErr w:type="spellStart"/>
      <w:r w:rsidRPr="002D5E3B">
        <w:rPr>
          <w:lang w:val="en-US" w:eastAsia="en-US"/>
        </w:rPr>
        <w:t>пружање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стручне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помоћи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странкама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приликом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попуњавања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образаца</w:t>
      </w:r>
      <w:proofErr w:type="spellEnd"/>
      <w:r w:rsidRPr="002D5E3B">
        <w:rPr>
          <w:lang w:val="en-US" w:eastAsia="en-US"/>
        </w:rPr>
        <w:t xml:space="preserve"> и </w:t>
      </w:r>
      <w:proofErr w:type="spellStart"/>
      <w:r w:rsidRPr="002D5E3B">
        <w:rPr>
          <w:lang w:val="en-US" w:eastAsia="en-US"/>
        </w:rPr>
        <w:t>састављања</w:t>
      </w:r>
      <w:proofErr w:type="spellEnd"/>
      <w:r w:rsidRPr="002D5E3B">
        <w:rPr>
          <w:lang w:eastAsia="en-US"/>
        </w:rPr>
        <w:t xml:space="preserve"> </w:t>
      </w:r>
      <w:proofErr w:type="spellStart"/>
      <w:r w:rsidRPr="002D5E3B">
        <w:rPr>
          <w:lang w:val="en-US" w:eastAsia="en-US"/>
        </w:rPr>
        <w:t>поднесака</w:t>
      </w:r>
      <w:proofErr w:type="spellEnd"/>
      <w:r w:rsidRPr="002D5E3B">
        <w:rPr>
          <w:lang w:eastAsia="en-US"/>
        </w:rPr>
        <w:t xml:space="preserve"> и </w:t>
      </w:r>
      <w:proofErr w:type="spellStart"/>
      <w:r w:rsidRPr="002D5E3B">
        <w:rPr>
          <w:lang w:val="en-US" w:eastAsia="en-US"/>
        </w:rPr>
        <w:t>непосредни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пријем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поднесака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од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странака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за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остваривање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права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пред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органима</w:t>
      </w:r>
      <w:proofErr w:type="spellEnd"/>
      <w:r w:rsidRPr="002D5E3B">
        <w:rPr>
          <w:lang w:eastAsia="en-US"/>
        </w:rPr>
        <w:t xml:space="preserve"> о</w:t>
      </w:r>
      <w:proofErr w:type="spellStart"/>
      <w:r w:rsidRPr="002D5E3B">
        <w:rPr>
          <w:lang w:val="en-US" w:eastAsia="en-US"/>
        </w:rPr>
        <w:t>пштине</w:t>
      </w:r>
      <w:proofErr w:type="spellEnd"/>
      <w:r w:rsidRPr="002D5E3B">
        <w:rPr>
          <w:lang w:val="en-US" w:eastAsia="en-US"/>
        </w:rPr>
        <w:t>;</w:t>
      </w:r>
      <w:r w:rsidRPr="002D5E3B">
        <w:rPr>
          <w:lang w:eastAsia="en-US"/>
        </w:rPr>
        <w:t xml:space="preserve"> </w:t>
      </w:r>
      <w:proofErr w:type="spellStart"/>
      <w:r w:rsidRPr="002D5E3B">
        <w:rPr>
          <w:lang w:val="en-US" w:eastAsia="en-US"/>
        </w:rPr>
        <w:t>разврставање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предмета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по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садржини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материје</w:t>
      </w:r>
      <w:proofErr w:type="spellEnd"/>
      <w:r w:rsidRPr="002D5E3B">
        <w:rPr>
          <w:lang w:val="en-US" w:eastAsia="en-US"/>
        </w:rPr>
        <w:t xml:space="preserve"> и </w:t>
      </w:r>
      <w:proofErr w:type="spellStart"/>
      <w:r w:rsidRPr="002D5E3B">
        <w:rPr>
          <w:lang w:val="en-US" w:eastAsia="en-US"/>
        </w:rPr>
        <w:t>по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органима</w:t>
      </w:r>
      <w:proofErr w:type="spellEnd"/>
      <w:r w:rsidRPr="002D5E3B">
        <w:rPr>
          <w:lang w:val="en-US" w:eastAsia="en-US"/>
        </w:rPr>
        <w:t xml:space="preserve"> </w:t>
      </w:r>
      <w:r w:rsidRPr="002D5E3B">
        <w:rPr>
          <w:lang w:eastAsia="en-US"/>
        </w:rPr>
        <w:t>о</w:t>
      </w:r>
      <w:proofErr w:type="spellStart"/>
      <w:r w:rsidRPr="002D5E3B">
        <w:rPr>
          <w:lang w:val="en-US" w:eastAsia="en-US"/>
        </w:rPr>
        <w:t>пштине</w:t>
      </w:r>
      <w:proofErr w:type="spellEnd"/>
      <w:r w:rsidRPr="002D5E3B">
        <w:rPr>
          <w:lang w:eastAsia="en-US"/>
        </w:rPr>
        <w:t xml:space="preserve">; </w:t>
      </w:r>
      <w:proofErr w:type="spellStart"/>
      <w:r w:rsidRPr="002D5E3B">
        <w:rPr>
          <w:lang w:val="en-US" w:eastAsia="en-US"/>
        </w:rPr>
        <w:t>евидентирање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предмета</w:t>
      </w:r>
      <w:proofErr w:type="spellEnd"/>
      <w:r w:rsidRPr="002D5E3B">
        <w:rPr>
          <w:lang w:val="en-US" w:eastAsia="en-US"/>
        </w:rPr>
        <w:t xml:space="preserve"> у </w:t>
      </w:r>
      <w:proofErr w:type="spellStart"/>
      <w:r w:rsidRPr="002D5E3B">
        <w:rPr>
          <w:lang w:val="en-US" w:eastAsia="en-US"/>
        </w:rPr>
        <w:t>основне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евиденције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системом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картотеке</w:t>
      </w:r>
      <w:proofErr w:type="spellEnd"/>
      <w:r w:rsidRPr="002D5E3B">
        <w:rPr>
          <w:lang w:eastAsia="en-US"/>
        </w:rPr>
        <w:t xml:space="preserve">, </w:t>
      </w:r>
      <w:proofErr w:type="spellStart"/>
      <w:r w:rsidRPr="002D5E3B">
        <w:rPr>
          <w:lang w:val="en-US" w:eastAsia="en-US"/>
        </w:rPr>
        <w:t>здруживање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аката</w:t>
      </w:r>
      <w:proofErr w:type="spellEnd"/>
      <w:r w:rsidRPr="002D5E3B">
        <w:rPr>
          <w:lang w:val="en-US" w:eastAsia="en-US"/>
        </w:rPr>
        <w:t xml:space="preserve"> и </w:t>
      </w:r>
      <w:proofErr w:type="spellStart"/>
      <w:r w:rsidRPr="002D5E3B">
        <w:rPr>
          <w:lang w:val="en-US" w:eastAsia="en-US"/>
        </w:rPr>
        <w:t>достављање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предмета</w:t>
      </w:r>
      <w:proofErr w:type="spellEnd"/>
      <w:r w:rsidRPr="002D5E3B">
        <w:rPr>
          <w:lang w:val="en-US" w:eastAsia="en-US"/>
        </w:rPr>
        <w:t xml:space="preserve"> и </w:t>
      </w:r>
      <w:proofErr w:type="spellStart"/>
      <w:r w:rsidRPr="002D5E3B">
        <w:rPr>
          <w:lang w:val="en-US" w:eastAsia="en-US"/>
        </w:rPr>
        <w:t>аката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органима</w:t>
      </w:r>
      <w:proofErr w:type="spellEnd"/>
      <w:r w:rsidRPr="002D5E3B">
        <w:rPr>
          <w:lang w:val="en-US" w:eastAsia="en-US"/>
        </w:rPr>
        <w:t xml:space="preserve"> </w:t>
      </w:r>
      <w:r w:rsidRPr="002D5E3B">
        <w:rPr>
          <w:lang w:eastAsia="en-US"/>
        </w:rPr>
        <w:t>о</w:t>
      </w:r>
      <w:proofErr w:type="spellStart"/>
      <w:r w:rsidRPr="002D5E3B">
        <w:rPr>
          <w:lang w:val="en-US" w:eastAsia="en-US"/>
        </w:rPr>
        <w:t>пштине</w:t>
      </w:r>
      <w:proofErr w:type="spellEnd"/>
      <w:r w:rsidRPr="002D5E3B">
        <w:rPr>
          <w:lang w:eastAsia="en-US"/>
        </w:rPr>
        <w:t xml:space="preserve">; </w:t>
      </w:r>
      <w:proofErr w:type="spellStart"/>
      <w:r w:rsidRPr="002D5E3B">
        <w:rPr>
          <w:lang w:val="en-US" w:eastAsia="en-US"/>
        </w:rPr>
        <w:t>пријем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примедаба</w:t>
      </w:r>
      <w:proofErr w:type="spellEnd"/>
      <w:r w:rsidRPr="002D5E3B">
        <w:rPr>
          <w:lang w:val="en-US" w:eastAsia="en-US"/>
        </w:rPr>
        <w:t xml:space="preserve">, </w:t>
      </w:r>
      <w:proofErr w:type="spellStart"/>
      <w:r w:rsidRPr="002D5E3B">
        <w:rPr>
          <w:lang w:val="en-US" w:eastAsia="en-US"/>
        </w:rPr>
        <w:t>предлога</w:t>
      </w:r>
      <w:proofErr w:type="spellEnd"/>
      <w:r w:rsidRPr="002D5E3B">
        <w:rPr>
          <w:lang w:val="en-US" w:eastAsia="en-US"/>
        </w:rPr>
        <w:t xml:space="preserve"> и </w:t>
      </w:r>
      <w:proofErr w:type="spellStart"/>
      <w:r w:rsidRPr="002D5E3B">
        <w:rPr>
          <w:lang w:val="en-US" w:eastAsia="en-US"/>
        </w:rPr>
        <w:t>сугестија</w:t>
      </w:r>
      <w:proofErr w:type="spellEnd"/>
      <w:r w:rsidRPr="002D5E3B">
        <w:rPr>
          <w:lang w:val="en-US" w:eastAsia="en-US"/>
        </w:rPr>
        <w:t xml:space="preserve"> </w:t>
      </w:r>
      <w:proofErr w:type="spellStart"/>
      <w:r w:rsidRPr="002D5E3B">
        <w:rPr>
          <w:lang w:val="en-US" w:eastAsia="en-US"/>
        </w:rPr>
        <w:t>грађана</w:t>
      </w:r>
      <w:proofErr w:type="spellEnd"/>
      <w:r w:rsidRPr="002D5E3B">
        <w:rPr>
          <w:lang w:eastAsia="en-US"/>
        </w:rPr>
        <w:t>.</w:t>
      </w:r>
      <w:r>
        <w:rPr>
          <w:color w:val="FF0000"/>
          <w:lang w:eastAsia="en-US"/>
        </w:rPr>
        <w:t xml:space="preserve">  </w:t>
      </w:r>
    </w:p>
    <w:p w:rsidR="00947EE5" w:rsidRDefault="00947EE5" w:rsidP="00947EE5">
      <w:pPr>
        <w:jc w:val="both"/>
        <w:rPr>
          <w:lang w:val="sr-Cyrl-CS"/>
        </w:rPr>
      </w:pPr>
      <w:r>
        <w:rPr>
          <w:lang w:val="sr-Cyrl-CS"/>
        </w:rPr>
        <w:tab/>
      </w:r>
      <w:r w:rsidR="00402404">
        <w:rPr>
          <w:lang w:val="sr-Cyrl-CS"/>
        </w:rPr>
        <w:t>С</w:t>
      </w:r>
      <w:r>
        <w:rPr>
          <w:lang w:val="sr-Cyrl-CS"/>
        </w:rPr>
        <w:t>тручне саветодавне, организационе и админист</w:t>
      </w:r>
      <w:r w:rsidR="009B761B">
        <w:rPr>
          <w:lang w:val="sr-Cyrl-CS"/>
        </w:rPr>
        <w:t>р</w:t>
      </w:r>
      <w:r>
        <w:rPr>
          <w:lang w:val="sr-Cyrl-CS"/>
        </w:rPr>
        <w:t xml:space="preserve">ативно-техничке послове за потребе Скупштине општине, Председника општине </w:t>
      </w:r>
      <w:r w:rsidR="0015503C">
        <w:rPr>
          <w:lang w:val="sr-Cyrl-CS"/>
        </w:rPr>
        <w:t>и Општинског већа.</w:t>
      </w:r>
    </w:p>
    <w:p w:rsidR="009B761B" w:rsidRDefault="00356AF5" w:rsidP="00947EE5">
      <w:pPr>
        <w:jc w:val="both"/>
        <w:rPr>
          <w:lang w:val="sr-Cyrl-CS"/>
        </w:rPr>
      </w:pPr>
      <w:r>
        <w:rPr>
          <w:lang w:val="sr-Cyrl-CS"/>
        </w:rPr>
        <w:tab/>
        <w:t>Припреме</w:t>
      </w:r>
      <w:r w:rsidR="009B761B">
        <w:rPr>
          <w:lang w:val="sr-Cyrl-CS"/>
        </w:rPr>
        <w:t xml:space="preserve"> ак</w:t>
      </w:r>
      <w:r w:rsidR="00402404">
        <w:rPr>
          <w:lang w:val="sr-Cyrl-CS"/>
        </w:rPr>
        <w:t>а</w:t>
      </w:r>
      <w:r w:rsidR="009B761B">
        <w:rPr>
          <w:lang w:val="sr-Cyrl-CS"/>
        </w:rPr>
        <w:t xml:space="preserve">та и пружа сву потребну помоћ председнику Скупштине и Председнику општине, </w:t>
      </w:r>
      <w:r w:rsidR="00402404">
        <w:rPr>
          <w:lang w:val="sr-Cyrl-CS"/>
        </w:rPr>
        <w:t>при</w:t>
      </w:r>
      <w:r w:rsidR="002E2719">
        <w:rPr>
          <w:lang w:val="sr-Cyrl-CS"/>
        </w:rPr>
        <w:t xml:space="preserve"> предлагању начина решавања</w:t>
      </w:r>
      <w:r w:rsidR="009B761B">
        <w:rPr>
          <w:lang w:val="sr-Cyrl-CS"/>
        </w:rPr>
        <w:t xml:space="preserve"> питања о којима одлучује Скупштина општине</w:t>
      </w:r>
      <w:r w:rsidR="002E2719">
        <w:rPr>
          <w:lang w:val="sr-Cyrl-CS"/>
        </w:rPr>
        <w:t xml:space="preserve"> и Општинско веће;</w:t>
      </w:r>
      <w:r>
        <w:rPr>
          <w:lang w:val="sr-Cyrl-CS"/>
        </w:rPr>
        <w:t xml:space="preserve"> припреме</w:t>
      </w:r>
      <w:r w:rsidR="009B761B">
        <w:rPr>
          <w:lang w:val="sr-Cyrl-CS"/>
        </w:rPr>
        <w:t xml:space="preserve"> ак</w:t>
      </w:r>
      <w:r>
        <w:rPr>
          <w:lang w:val="sr-Cyrl-CS"/>
        </w:rPr>
        <w:t>ата</w:t>
      </w:r>
      <w:r w:rsidR="009B761B">
        <w:rPr>
          <w:lang w:val="sr-Cyrl-CS"/>
        </w:rPr>
        <w:t xml:space="preserve"> које Председник општине доноси </w:t>
      </w:r>
      <w:r w:rsidR="00DF61D6">
        <w:rPr>
          <w:lang w:val="sr-Cyrl-CS"/>
        </w:rPr>
        <w:t>или предлаже Општинском већу и С</w:t>
      </w:r>
      <w:r w:rsidR="009B761B">
        <w:rPr>
          <w:lang w:val="sr-Cyrl-CS"/>
        </w:rPr>
        <w:t>купштине општине, прип</w:t>
      </w:r>
      <w:r w:rsidR="008929F0">
        <w:rPr>
          <w:lang w:val="sr-Cyrl-CS"/>
        </w:rPr>
        <w:t>р</w:t>
      </w:r>
      <w:r w:rsidR="009B761B">
        <w:rPr>
          <w:lang w:val="sr-Cyrl-CS"/>
        </w:rPr>
        <w:t>ема и обрађује мат</w:t>
      </w:r>
      <w:r w:rsidR="008929F0">
        <w:rPr>
          <w:lang w:val="sr-Cyrl-CS"/>
        </w:rPr>
        <w:t>е</w:t>
      </w:r>
      <w:r w:rsidR="009B761B">
        <w:rPr>
          <w:lang w:val="sr-Cyrl-CS"/>
        </w:rPr>
        <w:t xml:space="preserve">ријале за рад Председника општине и материјале за његово учествовање у раду </w:t>
      </w:r>
      <w:r w:rsidR="002E2719">
        <w:rPr>
          <w:lang w:val="sr-Cyrl-CS"/>
        </w:rPr>
        <w:t xml:space="preserve">Општинског већа и </w:t>
      </w:r>
      <w:r w:rsidR="009B761B">
        <w:rPr>
          <w:lang w:val="sr-Cyrl-CS"/>
        </w:rPr>
        <w:t xml:space="preserve">Скупштине општине, стара се о </w:t>
      </w:r>
      <w:r w:rsidR="00DF61D6">
        <w:rPr>
          <w:lang w:val="sr-Cyrl-CS"/>
        </w:rPr>
        <w:t>сарадњи Председника општине са С</w:t>
      </w:r>
      <w:r w:rsidR="009B761B">
        <w:rPr>
          <w:lang w:val="sr-Cyrl-CS"/>
        </w:rPr>
        <w:t>купштином општине</w:t>
      </w:r>
      <w:r w:rsidR="008929F0">
        <w:rPr>
          <w:lang w:val="sr-Cyrl-CS"/>
        </w:rPr>
        <w:t>, државним органима, представниц</w:t>
      </w:r>
      <w:r w:rsidR="009B761B">
        <w:rPr>
          <w:lang w:val="sr-Cyrl-CS"/>
        </w:rPr>
        <w:t>има стран</w:t>
      </w:r>
      <w:r w:rsidR="008929F0">
        <w:rPr>
          <w:lang w:val="sr-Cyrl-CS"/>
        </w:rPr>
        <w:t>и</w:t>
      </w:r>
      <w:r w:rsidR="009B761B">
        <w:rPr>
          <w:lang w:val="sr-Cyrl-CS"/>
        </w:rPr>
        <w:t xml:space="preserve">х држава и међународних организација, јавним предузећима и установама чији је оснивач општина </w:t>
      </w:r>
      <w:r w:rsidR="0015503C">
        <w:rPr>
          <w:lang w:val="sr-Cyrl-CS"/>
        </w:rPr>
        <w:t>Владичин Хан</w:t>
      </w:r>
      <w:r w:rsidR="009B761B">
        <w:rPr>
          <w:lang w:val="sr-Cyrl-CS"/>
        </w:rPr>
        <w:t>, организује састанке којима председава или на к</w:t>
      </w:r>
      <w:r w:rsidR="008929F0">
        <w:rPr>
          <w:lang w:val="sr-Cyrl-CS"/>
        </w:rPr>
        <w:t>ојима учествује председник Скуп</w:t>
      </w:r>
      <w:r w:rsidR="0015503C">
        <w:rPr>
          <w:lang w:val="sr-Cyrl-CS"/>
        </w:rPr>
        <w:t>штине и Председник општине;</w:t>
      </w:r>
      <w:r w:rsidR="009B761B">
        <w:rPr>
          <w:lang w:val="sr-Cyrl-CS"/>
        </w:rPr>
        <w:t xml:space="preserve"> </w:t>
      </w:r>
      <w:r w:rsidR="0015503C">
        <w:rPr>
          <w:lang w:val="sr-Cyrl-CS"/>
        </w:rPr>
        <w:t>о</w:t>
      </w:r>
      <w:r w:rsidR="009B761B">
        <w:rPr>
          <w:lang w:val="sr-Cyrl-CS"/>
        </w:rPr>
        <w:t xml:space="preserve">бавља послове у вези са припремом, </w:t>
      </w:r>
      <w:r w:rsidR="009B761B">
        <w:rPr>
          <w:lang w:val="sr-Cyrl-CS"/>
        </w:rPr>
        <w:lastRenderedPageBreak/>
        <w:t>организовањем и одржавањем седница Скупштине општине, Општинско</w:t>
      </w:r>
      <w:r w:rsidR="00AB3B95">
        <w:rPr>
          <w:lang w:val="sr-Cyrl-CS"/>
        </w:rPr>
        <w:t>г већа и радних тела; израђује нацрте одлука, решења и осталих аката које су у надлежности Општинског већа и Председника општине; припрема прописе и друге акте</w:t>
      </w:r>
      <w:r w:rsidR="009B761B">
        <w:rPr>
          <w:lang w:val="sr-Cyrl-CS"/>
        </w:rPr>
        <w:t xml:space="preserve"> у </w:t>
      </w:r>
      <w:r w:rsidR="008929F0">
        <w:rPr>
          <w:lang w:val="sr-Cyrl-CS"/>
        </w:rPr>
        <w:t>области локал</w:t>
      </w:r>
      <w:r w:rsidR="009B761B">
        <w:rPr>
          <w:lang w:val="sr-Cyrl-CS"/>
        </w:rPr>
        <w:t>не самоуправе и другим областима које нису у делокругу других одсека, праћење њиховог спровођења, вођење евиденције и записника о одржаним седницама и друге послове из ове области, поступа по захтевима за слободан приступ информацијама од јавног значаја, осим ако посебним з</w:t>
      </w:r>
      <w:r w:rsidR="00AB3B95">
        <w:rPr>
          <w:lang w:val="sr-Cyrl-CS"/>
        </w:rPr>
        <w:t>аконом није другачије прописано;</w:t>
      </w:r>
      <w:r w:rsidR="009B761B">
        <w:rPr>
          <w:lang w:val="sr-Cyrl-CS"/>
        </w:rPr>
        <w:t xml:space="preserve"> обавља стручне и административне послове по поднетим захтевима за оцену </w:t>
      </w:r>
      <w:r w:rsidR="00B9434B">
        <w:rPr>
          <w:lang w:val="sr-Cyrl-CS"/>
        </w:rPr>
        <w:t>уставности и законитости аката које до</w:t>
      </w:r>
      <w:r w:rsidR="0080572E">
        <w:rPr>
          <w:lang w:val="sr-Cyrl-CS"/>
        </w:rPr>
        <w:t>носи Скупштина општине, Општинск</w:t>
      </w:r>
      <w:r w:rsidR="0015503C">
        <w:rPr>
          <w:lang w:val="sr-Cyrl-CS"/>
        </w:rPr>
        <w:t>о веће, Председник општине;</w:t>
      </w:r>
      <w:r w:rsidR="00B9434B">
        <w:rPr>
          <w:lang w:val="sr-Cyrl-CS"/>
        </w:rPr>
        <w:t xml:space="preserve"> </w:t>
      </w:r>
      <w:r w:rsidR="0015503C">
        <w:rPr>
          <w:lang w:val="sr-Cyrl-CS"/>
        </w:rPr>
        <w:t>п</w:t>
      </w:r>
      <w:r w:rsidR="00B9434B">
        <w:rPr>
          <w:lang w:val="sr-Cyrl-CS"/>
        </w:rPr>
        <w:t>рати активности на реализацији утврђених обавеза, координира активности на остваривању јавности рада, врши пријем странака који се непосредно обраћају председнику Скупштине општине и Председнику општине, врши протоколарне послове поводом пријема домаћих и страних представника градова, културних спортских и других представника, поводом додељивања јавних признања и друге протоколарне послове које одреди председник Скупштине општине и Председнику општине</w:t>
      </w:r>
      <w:r w:rsidR="001100B8">
        <w:rPr>
          <w:lang w:val="sr-Cyrl-CS"/>
        </w:rPr>
        <w:t>.</w:t>
      </w:r>
    </w:p>
    <w:p w:rsidR="001100B8" w:rsidRDefault="001100B8" w:rsidP="00947EE5">
      <w:pPr>
        <w:jc w:val="both"/>
        <w:rPr>
          <w:lang w:val="sr-Cyrl-CS"/>
        </w:rPr>
      </w:pPr>
      <w:r>
        <w:rPr>
          <w:lang w:val="sr-Cyrl-CS"/>
        </w:rPr>
        <w:tab/>
        <w:t>Пружа</w:t>
      </w:r>
      <w:r w:rsidR="00356AF5">
        <w:rPr>
          <w:lang w:val="sr-Cyrl-CS"/>
        </w:rPr>
        <w:t>ње стручне</w:t>
      </w:r>
      <w:r>
        <w:rPr>
          <w:lang w:val="sr-Cyrl-CS"/>
        </w:rPr>
        <w:t xml:space="preserve"> помоћ</w:t>
      </w:r>
      <w:r w:rsidR="00356AF5">
        <w:rPr>
          <w:lang w:val="sr-Cyrl-CS"/>
        </w:rPr>
        <w:t>и</w:t>
      </w:r>
      <w:r>
        <w:rPr>
          <w:lang w:val="sr-Cyrl-CS"/>
        </w:rPr>
        <w:t xml:space="preserve"> одборницима и о</w:t>
      </w:r>
      <w:r w:rsidR="0080572E">
        <w:rPr>
          <w:lang w:val="sr-Cyrl-CS"/>
        </w:rPr>
        <w:t>д</w:t>
      </w:r>
      <w:r>
        <w:rPr>
          <w:lang w:val="sr-Cyrl-CS"/>
        </w:rPr>
        <w:t xml:space="preserve">борничким групама и стара се о благовременом прибављању одговора на одборничка питања, послове у вези избора именовања и постављења када о томе одлучује Скупштина, израда Статута општине, Пословника о раду Скупштине као и прописа о </w:t>
      </w:r>
      <w:proofErr w:type="spellStart"/>
      <w:r>
        <w:rPr>
          <w:lang w:val="sr-Cyrl-CS"/>
        </w:rPr>
        <w:t>накнадама</w:t>
      </w:r>
      <w:proofErr w:type="spellEnd"/>
      <w:r>
        <w:rPr>
          <w:lang w:val="sr-Cyrl-CS"/>
        </w:rPr>
        <w:t xml:space="preserve"> трошкова и изгубљене зараде одборницима и члановима радних тела Скупштине и Општинског већа, ст</w:t>
      </w:r>
      <w:r w:rsidR="008929F0">
        <w:rPr>
          <w:lang w:val="sr-Cyrl-CS"/>
        </w:rPr>
        <w:t>р</w:t>
      </w:r>
      <w:r>
        <w:rPr>
          <w:lang w:val="sr-Cyrl-CS"/>
        </w:rPr>
        <w:t>учне послове везане за додељивање признања која установљава Општина, послови информисања рада Скупштине, Општинског већа, њихових радних тела и Председника општине</w:t>
      </w:r>
      <w:r w:rsidR="0015503C">
        <w:rPr>
          <w:lang w:val="sr-Cyrl-CS"/>
        </w:rPr>
        <w:t>;</w:t>
      </w:r>
      <w:r w:rsidR="008929F0">
        <w:rPr>
          <w:lang w:val="sr-Cyrl-CS"/>
        </w:rPr>
        <w:t xml:space="preserve"> </w:t>
      </w:r>
      <w:r w:rsidR="0015503C">
        <w:rPr>
          <w:lang w:val="sr-Cyrl-CS"/>
        </w:rPr>
        <w:t>о</w:t>
      </w:r>
      <w:r>
        <w:rPr>
          <w:lang w:val="sr-Cyrl-CS"/>
        </w:rPr>
        <w:t>бавља нормативне и управне послове из изворног делокруга, стара се о обради и чувању свих изворних аката о раду органа општине, обавља преузете и поверене послове посебним законом, стручне и административно-техничке послове за</w:t>
      </w:r>
      <w:r w:rsidR="008929F0">
        <w:rPr>
          <w:lang w:val="sr-Cyrl-CS"/>
        </w:rPr>
        <w:t xml:space="preserve"> </w:t>
      </w:r>
      <w:r>
        <w:rPr>
          <w:lang w:val="sr-Cyrl-CS"/>
        </w:rPr>
        <w:t>ор</w:t>
      </w:r>
      <w:r w:rsidR="008929F0">
        <w:rPr>
          <w:lang w:val="sr-Cyrl-CS"/>
        </w:rPr>
        <w:t>г</w:t>
      </w:r>
      <w:r>
        <w:rPr>
          <w:lang w:val="sr-Cyrl-CS"/>
        </w:rPr>
        <w:t>ане општине.</w:t>
      </w:r>
    </w:p>
    <w:p w:rsidR="00830BA6" w:rsidRPr="002E3441" w:rsidRDefault="001100B8" w:rsidP="002E3441">
      <w:pPr>
        <w:jc w:val="both"/>
        <w:rPr>
          <w:lang w:val="sr-Cyrl-CS"/>
        </w:rPr>
      </w:pPr>
      <w:r>
        <w:rPr>
          <w:lang w:val="sr-Cyrl-CS"/>
        </w:rPr>
        <w:tab/>
        <w:t>Обавља</w:t>
      </w:r>
      <w:r w:rsidR="002D5E3B">
        <w:rPr>
          <w:lang w:val="sr-Cyrl-CS"/>
        </w:rPr>
        <w:t>ње и других послова</w:t>
      </w:r>
      <w:r w:rsidR="00B339A6">
        <w:rPr>
          <w:lang w:val="sr-Cyrl-CS"/>
        </w:rPr>
        <w:t xml:space="preserve"> утврђених</w:t>
      </w:r>
      <w:r>
        <w:rPr>
          <w:lang w:val="sr-Cyrl-CS"/>
        </w:rPr>
        <w:t xml:space="preserve"> законом и другим прописима из ових области по налогу предсе</w:t>
      </w:r>
      <w:r w:rsidR="0080572E">
        <w:rPr>
          <w:lang w:val="sr-Cyrl-CS"/>
        </w:rPr>
        <w:t>дника Скупштин</w:t>
      </w:r>
      <w:r w:rsidR="002E2719">
        <w:rPr>
          <w:lang w:val="sr-Cyrl-CS"/>
        </w:rPr>
        <w:t xml:space="preserve">е општине, Председника општине </w:t>
      </w:r>
      <w:r w:rsidR="0080572E">
        <w:rPr>
          <w:lang w:val="sr-Cyrl-CS"/>
        </w:rPr>
        <w:t>и начелника Општинске управе.</w:t>
      </w:r>
    </w:p>
    <w:p w:rsidR="00830BA6" w:rsidRPr="002D5E3B" w:rsidRDefault="00830BA6" w:rsidP="002D5E3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830BA6">
        <w:rPr>
          <w:lang w:val="sr-Cyrl-CS" w:eastAsia="en-US"/>
        </w:rPr>
        <w:t xml:space="preserve"> </w:t>
      </w:r>
    </w:p>
    <w:p w:rsidR="00947EE5" w:rsidRDefault="00947EE5" w:rsidP="00947EE5">
      <w:pPr>
        <w:jc w:val="both"/>
        <w:rPr>
          <w:lang w:val="sr-Cyrl-CS"/>
        </w:rPr>
      </w:pPr>
    </w:p>
    <w:p w:rsidR="002E3441" w:rsidRDefault="002E3441" w:rsidP="002E3441">
      <w:pPr>
        <w:jc w:val="center"/>
        <w:rPr>
          <w:b/>
          <w:lang w:val="sr-Cyrl-CS"/>
        </w:rPr>
      </w:pPr>
      <w:r w:rsidRPr="002E3441">
        <w:rPr>
          <w:b/>
          <w:lang w:val="sr-Cyrl-CS"/>
        </w:rPr>
        <w:t>Члан 3.</w:t>
      </w:r>
    </w:p>
    <w:p w:rsidR="002E3441" w:rsidRDefault="002E3441" w:rsidP="002E3441">
      <w:pPr>
        <w:jc w:val="both"/>
        <w:rPr>
          <w:lang w:val="sr-Cyrl-CS"/>
        </w:rPr>
      </w:pPr>
      <w:r>
        <w:rPr>
          <w:lang w:val="sr-Cyrl-CS"/>
        </w:rPr>
        <w:tab/>
        <w:t xml:space="preserve">Члан 22. брише се. </w:t>
      </w:r>
    </w:p>
    <w:p w:rsidR="002E3441" w:rsidRPr="002E3441" w:rsidRDefault="002E3441" w:rsidP="002E3441">
      <w:pPr>
        <w:jc w:val="both"/>
        <w:rPr>
          <w:lang w:val="sr-Cyrl-CS"/>
        </w:rPr>
      </w:pPr>
    </w:p>
    <w:p w:rsidR="00B037C9" w:rsidRDefault="002E3441" w:rsidP="002E344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B037C9">
        <w:rPr>
          <w:b/>
          <w:lang w:val="sr-Cyrl-CS"/>
        </w:rPr>
        <w:t>4.</w:t>
      </w:r>
    </w:p>
    <w:p w:rsidR="002E3441" w:rsidRPr="002E3441" w:rsidRDefault="002E3441" w:rsidP="002E3441">
      <w:pPr>
        <w:jc w:val="both"/>
        <w:rPr>
          <w:lang w:val="sr-Cyrl-CS"/>
        </w:rPr>
      </w:pPr>
      <w:r>
        <w:rPr>
          <w:lang w:val="sr-Cyrl-CS"/>
        </w:rPr>
        <w:tab/>
        <w:t xml:space="preserve">Члан 23. брише се. </w:t>
      </w:r>
    </w:p>
    <w:p w:rsidR="002E3441" w:rsidRDefault="002E3441" w:rsidP="00B037C9">
      <w:pPr>
        <w:jc w:val="center"/>
        <w:rPr>
          <w:b/>
          <w:lang w:val="sr-Cyrl-CS"/>
        </w:rPr>
      </w:pPr>
    </w:p>
    <w:p w:rsidR="003C4B78" w:rsidRDefault="003C4B78" w:rsidP="002E3441">
      <w:pPr>
        <w:jc w:val="center"/>
        <w:rPr>
          <w:b/>
          <w:lang w:val="sr-Cyrl-CS"/>
        </w:rPr>
      </w:pPr>
    </w:p>
    <w:p w:rsidR="00411D16" w:rsidRDefault="002E3441" w:rsidP="003C4B78">
      <w:pPr>
        <w:jc w:val="center"/>
        <w:rPr>
          <w:lang w:val="sr-Cyrl-CS" w:eastAsia="en-US"/>
        </w:rPr>
      </w:pPr>
      <w:r>
        <w:rPr>
          <w:b/>
          <w:lang w:val="sr-Cyrl-CS"/>
        </w:rPr>
        <w:t>Члан 5.</w:t>
      </w:r>
    </w:p>
    <w:p w:rsidR="00BA6BDF" w:rsidRDefault="00BA6BDF" w:rsidP="00BA6BDF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lang w:val="sr-Cyrl-CS"/>
        </w:rPr>
        <w:t>Општинско веће</w:t>
      </w:r>
      <w:r w:rsidR="00B339A6">
        <w:rPr>
          <w:lang w:val="sr-Cyrl-CS"/>
        </w:rPr>
        <w:t xml:space="preserve"> општине Владичин Хан,</w:t>
      </w:r>
      <w:r>
        <w:rPr>
          <w:lang w:val="sr-Cyrl-CS"/>
        </w:rPr>
        <w:t xml:space="preserve"> на предлог начелника Општинске управе донеће нови акт о унутрашњој организацији и систематизацији радних места</w:t>
      </w:r>
      <w:r w:rsidR="003C4B78">
        <w:rPr>
          <w:lang w:val="sr-Cyrl-CS"/>
        </w:rPr>
        <w:t xml:space="preserve"> у Општинској управи у року од 9</w:t>
      </w:r>
      <w:r>
        <w:rPr>
          <w:lang w:val="sr-Cyrl-CS"/>
        </w:rPr>
        <w:t>0 дана од дана ступања на снагу ове одлуке.</w:t>
      </w:r>
    </w:p>
    <w:p w:rsidR="00BA6BDF" w:rsidRDefault="00BA6BDF" w:rsidP="00BA6BDF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7D074B" w:rsidRDefault="003C4B78" w:rsidP="00623AB9">
      <w:pPr>
        <w:autoSpaceDE w:val="0"/>
        <w:autoSpaceDN w:val="0"/>
        <w:adjustRightInd w:val="0"/>
        <w:jc w:val="center"/>
        <w:rPr>
          <w:b/>
          <w:lang w:val="sr-Cyrl-CS"/>
        </w:rPr>
      </w:pPr>
      <w:r>
        <w:rPr>
          <w:b/>
          <w:lang w:val="sr-Cyrl-CS"/>
        </w:rPr>
        <w:t>Члан 6</w:t>
      </w:r>
      <w:r w:rsidR="007D074B">
        <w:rPr>
          <w:b/>
          <w:lang w:val="sr-Cyrl-CS"/>
        </w:rPr>
        <w:t>.</w:t>
      </w:r>
    </w:p>
    <w:p w:rsidR="007D074B" w:rsidRDefault="007D074B" w:rsidP="007D074B">
      <w:pPr>
        <w:autoSpaceDE w:val="0"/>
        <w:autoSpaceDN w:val="0"/>
        <w:adjustRightInd w:val="0"/>
        <w:ind w:firstLine="708"/>
        <w:jc w:val="both"/>
        <w:rPr>
          <w:lang w:val="sr-Cyrl-CS" w:eastAsia="en-US"/>
        </w:rPr>
      </w:pPr>
      <w:proofErr w:type="spellStart"/>
      <w:proofErr w:type="gramStart"/>
      <w:r w:rsidRPr="007D074B">
        <w:rPr>
          <w:lang w:val="en-US" w:eastAsia="en-US"/>
        </w:rPr>
        <w:t>Ова</w:t>
      </w:r>
      <w:proofErr w:type="spellEnd"/>
      <w:r w:rsidRPr="007D074B">
        <w:rPr>
          <w:lang w:val="en-US" w:eastAsia="en-US"/>
        </w:rPr>
        <w:t xml:space="preserve"> </w:t>
      </w:r>
      <w:proofErr w:type="spellStart"/>
      <w:r w:rsidRPr="007D074B">
        <w:rPr>
          <w:lang w:val="en-US" w:eastAsia="en-US"/>
        </w:rPr>
        <w:t>одлука</w:t>
      </w:r>
      <w:proofErr w:type="spellEnd"/>
      <w:r w:rsidRPr="007D074B">
        <w:rPr>
          <w:lang w:val="en-US" w:eastAsia="en-US"/>
        </w:rPr>
        <w:t xml:space="preserve"> </w:t>
      </w:r>
      <w:proofErr w:type="spellStart"/>
      <w:r w:rsidRPr="007D074B">
        <w:rPr>
          <w:lang w:val="en-US" w:eastAsia="en-US"/>
        </w:rPr>
        <w:t>ступа</w:t>
      </w:r>
      <w:proofErr w:type="spellEnd"/>
      <w:r w:rsidRPr="007D074B">
        <w:rPr>
          <w:lang w:val="en-US" w:eastAsia="en-US"/>
        </w:rPr>
        <w:t xml:space="preserve"> </w:t>
      </w:r>
      <w:proofErr w:type="spellStart"/>
      <w:r w:rsidRPr="007D074B">
        <w:rPr>
          <w:lang w:val="en-US" w:eastAsia="en-US"/>
        </w:rPr>
        <w:t>на</w:t>
      </w:r>
      <w:proofErr w:type="spellEnd"/>
      <w:r w:rsidRPr="007D074B">
        <w:rPr>
          <w:lang w:val="en-US" w:eastAsia="en-US"/>
        </w:rPr>
        <w:t xml:space="preserve"> </w:t>
      </w:r>
      <w:proofErr w:type="spellStart"/>
      <w:r w:rsidRPr="007D074B">
        <w:rPr>
          <w:lang w:val="en-US" w:eastAsia="en-US"/>
        </w:rPr>
        <w:t>снагу</w:t>
      </w:r>
      <w:proofErr w:type="spellEnd"/>
      <w:r w:rsidRPr="007D074B">
        <w:rPr>
          <w:lang w:val="en-US" w:eastAsia="en-US"/>
        </w:rPr>
        <w:t xml:space="preserve"> </w:t>
      </w:r>
      <w:proofErr w:type="spellStart"/>
      <w:r w:rsidRPr="007D074B">
        <w:rPr>
          <w:lang w:val="en-US" w:eastAsia="en-US"/>
        </w:rPr>
        <w:t>осмог</w:t>
      </w:r>
      <w:proofErr w:type="spellEnd"/>
      <w:r w:rsidRPr="007D074B">
        <w:rPr>
          <w:lang w:val="en-US" w:eastAsia="en-US"/>
        </w:rPr>
        <w:t xml:space="preserve"> </w:t>
      </w:r>
      <w:proofErr w:type="spellStart"/>
      <w:r w:rsidRPr="007D074B">
        <w:rPr>
          <w:lang w:val="en-US" w:eastAsia="en-US"/>
        </w:rPr>
        <w:t>дана</w:t>
      </w:r>
      <w:proofErr w:type="spellEnd"/>
      <w:r w:rsidRPr="007D074B">
        <w:rPr>
          <w:lang w:val="en-US" w:eastAsia="en-US"/>
        </w:rPr>
        <w:t xml:space="preserve"> </w:t>
      </w:r>
      <w:proofErr w:type="spellStart"/>
      <w:r w:rsidRPr="007D074B">
        <w:rPr>
          <w:lang w:val="en-US" w:eastAsia="en-US"/>
        </w:rPr>
        <w:t>од</w:t>
      </w:r>
      <w:proofErr w:type="spellEnd"/>
      <w:r w:rsidRPr="007D074B">
        <w:rPr>
          <w:lang w:val="en-US" w:eastAsia="en-US"/>
        </w:rPr>
        <w:t xml:space="preserve"> </w:t>
      </w:r>
      <w:proofErr w:type="spellStart"/>
      <w:r w:rsidRPr="007D074B">
        <w:rPr>
          <w:lang w:val="en-US" w:eastAsia="en-US"/>
        </w:rPr>
        <w:t>дана</w:t>
      </w:r>
      <w:proofErr w:type="spellEnd"/>
      <w:r w:rsidRPr="007D074B">
        <w:rPr>
          <w:lang w:val="en-US" w:eastAsia="en-US"/>
        </w:rPr>
        <w:t xml:space="preserve"> </w:t>
      </w:r>
      <w:proofErr w:type="spellStart"/>
      <w:r w:rsidRPr="007D074B">
        <w:rPr>
          <w:lang w:val="en-US" w:eastAsia="en-US"/>
        </w:rPr>
        <w:t>објављивања</w:t>
      </w:r>
      <w:proofErr w:type="spellEnd"/>
      <w:r w:rsidRPr="007D074B">
        <w:rPr>
          <w:lang w:val="en-US" w:eastAsia="en-US"/>
        </w:rPr>
        <w:t xml:space="preserve"> у </w:t>
      </w:r>
      <w:r>
        <w:rPr>
          <w:lang w:val="sr-Cyrl-CS" w:eastAsia="en-US"/>
        </w:rPr>
        <w:t>„</w:t>
      </w:r>
      <w:proofErr w:type="spellStart"/>
      <w:r w:rsidRPr="007D074B">
        <w:rPr>
          <w:lang w:val="en-US" w:eastAsia="en-US"/>
        </w:rPr>
        <w:t>Службеном</w:t>
      </w:r>
      <w:proofErr w:type="spellEnd"/>
      <w:r>
        <w:rPr>
          <w:lang w:val="sr-Cyrl-CS" w:eastAsia="en-US"/>
        </w:rPr>
        <w:t xml:space="preserve"> </w:t>
      </w:r>
      <w:proofErr w:type="spellStart"/>
      <w:r w:rsidRPr="007D074B">
        <w:rPr>
          <w:lang w:val="en-US" w:eastAsia="en-US"/>
        </w:rPr>
        <w:t>гласнику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града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Врања</w:t>
      </w:r>
      <w:proofErr w:type="spellEnd"/>
      <w:r>
        <w:rPr>
          <w:lang w:val="en-US" w:eastAsia="en-US"/>
        </w:rPr>
        <w:t>”</w:t>
      </w:r>
      <w:r w:rsidRPr="007D074B">
        <w:rPr>
          <w:lang w:val="en-US" w:eastAsia="en-US"/>
        </w:rPr>
        <w:t>.</w:t>
      </w:r>
      <w:proofErr w:type="gramEnd"/>
    </w:p>
    <w:p w:rsidR="005321EC" w:rsidRDefault="005321EC" w:rsidP="007D074B">
      <w:pPr>
        <w:autoSpaceDE w:val="0"/>
        <w:autoSpaceDN w:val="0"/>
        <w:adjustRightInd w:val="0"/>
        <w:ind w:firstLine="708"/>
        <w:jc w:val="both"/>
        <w:rPr>
          <w:lang w:val="sr-Cyrl-CS" w:eastAsia="en-US"/>
        </w:rPr>
      </w:pPr>
    </w:p>
    <w:p w:rsidR="00623AB9" w:rsidRDefault="00623AB9" w:rsidP="00B339A6">
      <w:pPr>
        <w:autoSpaceDE w:val="0"/>
        <w:autoSpaceDN w:val="0"/>
        <w:adjustRightInd w:val="0"/>
        <w:jc w:val="both"/>
        <w:rPr>
          <w:lang w:val="sr-Cyrl-CS" w:eastAsia="en-US"/>
        </w:rPr>
      </w:pPr>
    </w:p>
    <w:p w:rsidR="000A7AFF" w:rsidRDefault="000A7AFF" w:rsidP="000A7AFF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0A7AFF" w:rsidRDefault="000A7AFF" w:rsidP="000A7AFF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0A7AFF" w:rsidRPr="00AD37B3" w:rsidRDefault="000A7AFF" w:rsidP="000A7AFF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 w:rsidR="00E33700">
        <w:rPr>
          <w:b/>
        </w:rPr>
        <w:t>06-53/7</w:t>
      </w:r>
      <w:r>
        <w:rPr>
          <w:b/>
        </w:rPr>
        <w:t>/22-I</w:t>
      </w:r>
    </w:p>
    <w:p w:rsidR="000A7AFF" w:rsidRDefault="000A7AFF" w:rsidP="000A7AFF">
      <w:pPr>
        <w:jc w:val="both"/>
        <w:rPr>
          <w:b/>
          <w:lang w:val="sr-Cyrl-CS"/>
        </w:rPr>
      </w:pPr>
    </w:p>
    <w:p w:rsidR="000A7AFF" w:rsidRDefault="000A7AFF" w:rsidP="000A7AFF">
      <w:pPr>
        <w:jc w:val="both"/>
        <w:rPr>
          <w:b/>
          <w:lang w:val="sr-Cyrl-CS"/>
        </w:rPr>
      </w:pPr>
    </w:p>
    <w:p w:rsidR="000A7AFF" w:rsidRDefault="000A7AFF" w:rsidP="000A7AFF">
      <w:pPr>
        <w:jc w:val="right"/>
        <w:rPr>
          <w:b/>
        </w:rPr>
      </w:pPr>
      <w:r w:rsidRPr="00437299">
        <w:rPr>
          <w:b/>
        </w:rPr>
        <w:t xml:space="preserve">ЗАМЕНИК ПРЕДСЕДНИКА, </w:t>
      </w:r>
    </w:p>
    <w:p w:rsidR="000A7AFF" w:rsidRPr="00437299" w:rsidRDefault="000A7AFF" w:rsidP="000A7AFF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437299">
        <w:rPr>
          <w:b/>
        </w:rPr>
        <w:t xml:space="preserve">  </w:t>
      </w:r>
      <w:r>
        <w:rPr>
          <w:b/>
        </w:rPr>
        <w:t xml:space="preserve">                </w:t>
      </w:r>
      <w:r w:rsidRPr="00437299">
        <w:rPr>
          <w:b/>
        </w:rPr>
        <w:t xml:space="preserve"> Мирослав Ђорђевић</w:t>
      </w:r>
    </w:p>
    <w:p w:rsidR="000A7AFF" w:rsidRDefault="000A7AFF" w:rsidP="000A7AFF">
      <w:pPr>
        <w:jc w:val="both"/>
        <w:rPr>
          <w:b/>
        </w:rPr>
      </w:pPr>
    </w:p>
    <w:sectPr w:rsidR="000A7AFF" w:rsidSect="000A0396">
      <w:pgSz w:w="11906" w:h="16838"/>
      <w:pgMar w:top="270" w:right="113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3F1" w:rsidRDefault="005023F1" w:rsidP="00373CD8">
      <w:r>
        <w:separator/>
      </w:r>
    </w:p>
  </w:endnote>
  <w:endnote w:type="continuationSeparator" w:id="0">
    <w:p w:rsidR="005023F1" w:rsidRDefault="005023F1" w:rsidP="00373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3F1" w:rsidRDefault="005023F1" w:rsidP="00373CD8">
      <w:r>
        <w:separator/>
      </w:r>
    </w:p>
  </w:footnote>
  <w:footnote w:type="continuationSeparator" w:id="0">
    <w:p w:rsidR="005023F1" w:rsidRDefault="005023F1" w:rsidP="00373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EA4ACBE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AF106B"/>
    <w:multiLevelType w:val="hybridMultilevel"/>
    <w:tmpl w:val="71204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6657"/>
    <w:multiLevelType w:val="hybridMultilevel"/>
    <w:tmpl w:val="0A56F34C"/>
    <w:lvl w:ilvl="0" w:tplc="BCF6A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1E3B1F"/>
    <w:multiLevelType w:val="hybridMultilevel"/>
    <w:tmpl w:val="4B94FD0A"/>
    <w:lvl w:ilvl="0" w:tplc="DB0298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A08BC"/>
    <w:multiLevelType w:val="hybridMultilevel"/>
    <w:tmpl w:val="6DFCE3FE"/>
    <w:lvl w:ilvl="0" w:tplc="9EA0CC9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E214016"/>
    <w:multiLevelType w:val="hybridMultilevel"/>
    <w:tmpl w:val="BEFC5B10"/>
    <w:lvl w:ilvl="0" w:tplc="4D58A1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F20F1"/>
    <w:multiLevelType w:val="hybridMultilevel"/>
    <w:tmpl w:val="BF50119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A67FF"/>
    <w:multiLevelType w:val="hybridMultilevel"/>
    <w:tmpl w:val="C108D214"/>
    <w:lvl w:ilvl="0" w:tplc="69381D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E58131D"/>
    <w:multiLevelType w:val="hybridMultilevel"/>
    <w:tmpl w:val="E14809D2"/>
    <w:lvl w:ilvl="0" w:tplc="1FAA07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7F740B7"/>
    <w:multiLevelType w:val="hybridMultilevel"/>
    <w:tmpl w:val="E9C6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C7A27"/>
    <w:multiLevelType w:val="hybridMultilevel"/>
    <w:tmpl w:val="E14809D2"/>
    <w:lvl w:ilvl="0" w:tplc="1FAA07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31E"/>
    <w:rsid w:val="00006897"/>
    <w:rsid w:val="00007995"/>
    <w:rsid w:val="0001016A"/>
    <w:rsid w:val="00013FE6"/>
    <w:rsid w:val="00015505"/>
    <w:rsid w:val="00050E20"/>
    <w:rsid w:val="000537E6"/>
    <w:rsid w:val="000670D0"/>
    <w:rsid w:val="00074B56"/>
    <w:rsid w:val="000817EA"/>
    <w:rsid w:val="00097E81"/>
    <w:rsid w:val="000A0396"/>
    <w:rsid w:val="000A130F"/>
    <w:rsid w:val="000A7A33"/>
    <w:rsid w:val="000A7AFF"/>
    <w:rsid w:val="000B6C8D"/>
    <w:rsid w:val="000C6429"/>
    <w:rsid w:val="000D64A3"/>
    <w:rsid w:val="001100B8"/>
    <w:rsid w:val="00117624"/>
    <w:rsid w:val="00120F73"/>
    <w:rsid w:val="00126279"/>
    <w:rsid w:val="00126DFF"/>
    <w:rsid w:val="00142C69"/>
    <w:rsid w:val="00143418"/>
    <w:rsid w:val="00143D7B"/>
    <w:rsid w:val="0015081F"/>
    <w:rsid w:val="0015503C"/>
    <w:rsid w:val="0017033C"/>
    <w:rsid w:val="00175EC2"/>
    <w:rsid w:val="00180E99"/>
    <w:rsid w:val="00192450"/>
    <w:rsid w:val="00192913"/>
    <w:rsid w:val="00195DAE"/>
    <w:rsid w:val="00196869"/>
    <w:rsid w:val="001A2CA7"/>
    <w:rsid w:val="001E4E55"/>
    <w:rsid w:val="00205AE9"/>
    <w:rsid w:val="00206058"/>
    <w:rsid w:val="002076E8"/>
    <w:rsid w:val="00217A96"/>
    <w:rsid w:val="00222DD1"/>
    <w:rsid w:val="0024399F"/>
    <w:rsid w:val="00255C5A"/>
    <w:rsid w:val="002561C0"/>
    <w:rsid w:val="00257BE3"/>
    <w:rsid w:val="002757EA"/>
    <w:rsid w:val="002762E4"/>
    <w:rsid w:val="00282211"/>
    <w:rsid w:val="002829BB"/>
    <w:rsid w:val="002A795E"/>
    <w:rsid w:val="002A7B0F"/>
    <w:rsid w:val="002B4733"/>
    <w:rsid w:val="002C0EDC"/>
    <w:rsid w:val="002D17B6"/>
    <w:rsid w:val="002D5E3B"/>
    <w:rsid w:val="002D7780"/>
    <w:rsid w:val="002D7C7F"/>
    <w:rsid w:val="002E122D"/>
    <w:rsid w:val="002E2719"/>
    <w:rsid w:val="002E3441"/>
    <w:rsid w:val="002F1400"/>
    <w:rsid w:val="002F1BD3"/>
    <w:rsid w:val="002F593F"/>
    <w:rsid w:val="002F5ECC"/>
    <w:rsid w:val="00302BFE"/>
    <w:rsid w:val="00305DB9"/>
    <w:rsid w:val="00321481"/>
    <w:rsid w:val="00330955"/>
    <w:rsid w:val="00336072"/>
    <w:rsid w:val="00345EFA"/>
    <w:rsid w:val="0035269B"/>
    <w:rsid w:val="00356AF5"/>
    <w:rsid w:val="00357D39"/>
    <w:rsid w:val="00360F89"/>
    <w:rsid w:val="00365B1C"/>
    <w:rsid w:val="00373CD8"/>
    <w:rsid w:val="00374C22"/>
    <w:rsid w:val="003B32DA"/>
    <w:rsid w:val="003B5D3E"/>
    <w:rsid w:val="003C4B78"/>
    <w:rsid w:val="003C6521"/>
    <w:rsid w:val="003E0211"/>
    <w:rsid w:val="003F0B3A"/>
    <w:rsid w:val="00401683"/>
    <w:rsid w:val="00402404"/>
    <w:rsid w:val="004062DB"/>
    <w:rsid w:val="00411D16"/>
    <w:rsid w:val="00423160"/>
    <w:rsid w:val="00426ADF"/>
    <w:rsid w:val="00436100"/>
    <w:rsid w:val="0044232F"/>
    <w:rsid w:val="00442A7A"/>
    <w:rsid w:val="004461B7"/>
    <w:rsid w:val="00465B5A"/>
    <w:rsid w:val="0047031E"/>
    <w:rsid w:val="00474204"/>
    <w:rsid w:val="00480A8C"/>
    <w:rsid w:val="00482348"/>
    <w:rsid w:val="00482BB8"/>
    <w:rsid w:val="00483E0D"/>
    <w:rsid w:val="00486198"/>
    <w:rsid w:val="00487B85"/>
    <w:rsid w:val="004930DE"/>
    <w:rsid w:val="004A52B6"/>
    <w:rsid w:val="004B351C"/>
    <w:rsid w:val="004D40D1"/>
    <w:rsid w:val="004D72FA"/>
    <w:rsid w:val="004D7432"/>
    <w:rsid w:val="004F609F"/>
    <w:rsid w:val="004F7328"/>
    <w:rsid w:val="005023F1"/>
    <w:rsid w:val="00506A37"/>
    <w:rsid w:val="00517448"/>
    <w:rsid w:val="0052116C"/>
    <w:rsid w:val="00526CF0"/>
    <w:rsid w:val="0053207E"/>
    <w:rsid w:val="005321EC"/>
    <w:rsid w:val="00533CA5"/>
    <w:rsid w:val="00534023"/>
    <w:rsid w:val="0054784C"/>
    <w:rsid w:val="00550F17"/>
    <w:rsid w:val="0055437A"/>
    <w:rsid w:val="005761CF"/>
    <w:rsid w:val="00576E51"/>
    <w:rsid w:val="00584811"/>
    <w:rsid w:val="00585A93"/>
    <w:rsid w:val="005C3ECC"/>
    <w:rsid w:val="005C555C"/>
    <w:rsid w:val="005D65E3"/>
    <w:rsid w:val="005D768B"/>
    <w:rsid w:val="005E0226"/>
    <w:rsid w:val="005E5433"/>
    <w:rsid w:val="005F13B1"/>
    <w:rsid w:val="005F38B0"/>
    <w:rsid w:val="00601ED6"/>
    <w:rsid w:val="006071A3"/>
    <w:rsid w:val="00623AB9"/>
    <w:rsid w:val="00647B1B"/>
    <w:rsid w:val="006504EE"/>
    <w:rsid w:val="0065135F"/>
    <w:rsid w:val="006529A8"/>
    <w:rsid w:val="00676074"/>
    <w:rsid w:val="00677E91"/>
    <w:rsid w:val="006816D4"/>
    <w:rsid w:val="006913C3"/>
    <w:rsid w:val="00696646"/>
    <w:rsid w:val="006C4EBE"/>
    <w:rsid w:val="006C6B8F"/>
    <w:rsid w:val="006E0ED6"/>
    <w:rsid w:val="00702923"/>
    <w:rsid w:val="00712698"/>
    <w:rsid w:val="007169B4"/>
    <w:rsid w:val="00726F59"/>
    <w:rsid w:val="00734ADE"/>
    <w:rsid w:val="00746010"/>
    <w:rsid w:val="00755DD2"/>
    <w:rsid w:val="00774DC9"/>
    <w:rsid w:val="0078302E"/>
    <w:rsid w:val="007929EC"/>
    <w:rsid w:val="0079565D"/>
    <w:rsid w:val="0079600B"/>
    <w:rsid w:val="00797655"/>
    <w:rsid w:val="007C312F"/>
    <w:rsid w:val="007D074B"/>
    <w:rsid w:val="007E1E6F"/>
    <w:rsid w:val="007E724F"/>
    <w:rsid w:val="007F3A95"/>
    <w:rsid w:val="0080572E"/>
    <w:rsid w:val="008266E2"/>
    <w:rsid w:val="00830BA6"/>
    <w:rsid w:val="008372B2"/>
    <w:rsid w:val="00855824"/>
    <w:rsid w:val="00861160"/>
    <w:rsid w:val="0086251A"/>
    <w:rsid w:val="0087079D"/>
    <w:rsid w:val="00870FC6"/>
    <w:rsid w:val="00873789"/>
    <w:rsid w:val="00884A2E"/>
    <w:rsid w:val="00886E06"/>
    <w:rsid w:val="008929F0"/>
    <w:rsid w:val="00896C07"/>
    <w:rsid w:val="008B1D2E"/>
    <w:rsid w:val="008B58AC"/>
    <w:rsid w:val="008D0CF4"/>
    <w:rsid w:val="008D7136"/>
    <w:rsid w:val="008E5AFE"/>
    <w:rsid w:val="008F1269"/>
    <w:rsid w:val="008F48C2"/>
    <w:rsid w:val="009056F1"/>
    <w:rsid w:val="0092204A"/>
    <w:rsid w:val="00925503"/>
    <w:rsid w:val="009301B3"/>
    <w:rsid w:val="00932F64"/>
    <w:rsid w:val="009353DA"/>
    <w:rsid w:val="00936C28"/>
    <w:rsid w:val="00947EE5"/>
    <w:rsid w:val="00955247"/>
    <w:rsid w:val="009644D9"/>
    <w:rsid w:val="00967920"/>
    <w:rsid w:val="009700C6"/>
    <w:rsid w:val="009741E7"/>
    <w:rsid w:val="00977E0D"/>
    <w:rsid w:val="0098369F"/>
    <w:rsid w:val="009A1362"/>
    <w:rsid w:val="009A2397"/>
    <w:rsid w:val="009A37C6"/>
    <w:rsid w:val="009A3DC8"/>
    <w:rsid w:val="009A7225"/>
    <w:rsid w:val="009B6315"/>
    <w:rsid w:val="009B761B"/>
    <w:rsid w:val="009C44A6"/>
    <w:rsid w:val="009D7FF5"/>
    <w:rsid w:val="009E4953"/>
    <w:rsid w:val="009E7BEB"/>
    <w:rsid w:val="00A15FE7"/>
    <w:rsid w:val="00A1709E"/>
    <w:rsid w:val="00A22EF6"/>
    <w:rsid w:val="00A3122A"/>
    <w:rsid w:val="00A455F4"/>
    <w:rsid w:val="00A945A0"/>
    <w:rsid w:val="00AA1241"/>
    <w:rsid w:val="00AA6F89"/>
    <w:rsid w:val="00AB08B1"/>
    <w:rsid w:val="00AB3B95"/>
    <w:rsid w:val="00AB3E4E"/>
    <w:rsid w:val="00AC7943"/>
    <w:rsid w:val="00AD06CD"/>
    <w:rsid w:val="00AD56A5"/>
    <w:rsid w:val="00AE6989"/>
    <w:rsid w:val="00AE7268"/>
    <w:rsid w:val="00B02F44"/>
    <w:rsid w:val="00B037C9"/>
    <w:rsid w:val="00B03E14"/>
    <w:rsid w:val="00B1026F"/>
    <w:rsid w:val="00B11F5F"/>
    <w:rsid w:val="00B21DF4"/>
    <w:rsid w:val="00B22129"/>
    <w:rsid w:val="00B339A6"/>
    <w:rsid w:val="00B41D50"/>
    <w:rsid w:val="00B5026B"/>
    <w:rsid w:val="00B5429B"/>
    <w:rsid w:val="00B570E1"/>
    <w:rsid w:val="00B6478C"/>
    <w:rsid w:val="00B84293"/>
    <w:rsid w:val="00B85EF8"/>
    <w:rsid w:val="00B9434B"/>
    <w:rsid w:val="00B97F7E"/>
    <w:rsid w:val="00BA2737"/>
    <w:rsid w:val="00BA4CE9"/>
    <w:rsid w:val="00BA6BDF"/>
    <w:rsid w:val="00BB7ADF"/>
    <w:rsid w:val="00BC2C37"/>
    <w:rsid w:val="00BD08F1"/>
    <w:rsid w:val="00BD434E"/>
    <w:rsid w:val="00BD7AD9"/>
    <w:rsid w:val="00BE67D7"/>
    <w:rsid w:val="00BF171C"/>
    <w:rsid w:val="00BF1FBA"/>
    <w:rsid w:val="00C15267"/>
    <w:rsid w:val="00C2373D"/>
    <w:rsid w:val="00C430AB"/>
    <w:rsid w:val="00C67D36"/>
    <w:rsid w:val="00C81AD4"/>
    <w:rsid w:val="00C8462C"/>
    <w:rsid w:val="00C8562E"/>
    <w:rsid w:val="00C85EC3"/>
    <w:rsid w:val="00C86F9F"/>
    <w:rsid w:val="00C96975"/>
    <w:rsid w:val="00CD10F2"/>
    <w:rsid w:val="00CD296E"/>
    <w:rsid w:val="00CE7C35"/>
    <w:rsid w:val="00CF1F19"/>
    <w:rsid w:val="00D018A2"/>
    <w:rsid w:val="00D21CD4"/>
    <w:rsid w:val="00D711A1"/>
    <w:rsid w:val="00D8668B"/>
    <w:rsid w:val="00D867AB"/>
    <w:rsid w:val="00D86CFE"/>
    <w:rsid w:val="00D92482"/>
    <w:rsid w:val="00D954C5"/>
    <w:rsid w:val="00D959E2"/>
    <w:rsid w:val="00DA2052"/>
    <w:rsid w:val="00DA331B"/>
    <w:rsid w:val="00DA38BE"/>
    <w:rsid w:val="00DA4550"/>
    <w:rsid w:val="00DB2D67"/>
    <w:rsid w:val="00DB7FDF"/>
    <w:rsid w:val="00DC50EF"/>
    <w:rsid w:val="00DC65C0"/>
    <w:rsid w:val="00DD16B2"/>
    <w:rsid w:val="00DE0F60"/>
    <w:rsid w:val="00DF61D6"/>
    <w:rsid w:val="00E12966"/>
    <w:rsid w:val="00E33700"/>
    <w:rsid w:val="00E449C0"/>
    <w:rsid w:val="00E73088"/>
    <w:rsid w:val="00E76EF5"/>
    <w:rsid w:val="00E92B43"/>
    <w:rsid w:val="00E95E81"/>
    <w:rsid w:val="00EB3FC7"/>
    <w:rsid w:val="00EB6FF2"/>
    <w:rsid w:val="00EC416F"/>
    <w:rsid w:val="00EC77AE"/>
    <w:rsid w:val="00ED2C64"/>
    <w:rsid w:val="00ED414A"/>
    <w:rsid w:val="00EE00E1"/>
    <w:rsid w:val="00EF1795"/>
    <w:rsid w:val="00EF2D41"/>
    <w:rsid w:val="00F00BAE"/>
    <w:rsid w:val="00F04062"/>
    <w:rsid w:val="00F05146"/>
    <w:rsid w:val="00F127D3"/>
    <w:rsid w:val="00F27D1D"/>
    <w:rsid w:val="00F35F36"/>
    <w:rsid w:val="00F367BD"/>
    <w:rsid w:val="00F37DFE"/>
    <w:rsid w:val="00F52BD8"/>
    <w:rsid w:val="00F676A7"/>
    <w:rsid w:val="00F67999"/>
    <w:rsid w:val="00F76CCD"/>
    <w:rsid w:val="00F87642"/>
    <w:rsid w:val="00FC0C83"/>
    <w:rsid w:val="00FD63D4"/>
    <w:rsid w:val="00FE22D7"/>
    <w:rsid w:val="00FE5022"/>
    <w:rsid w:val="00FE6F1A"/>
    <w:rsid w:val="00FF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16A"/>
    <w:rPr>
      <w:sz w:val="24"/>
      <w:szCs w:val="24"/>
      <w:lang w:val="sr-Latn-CS" w:eastAsia="sr-Latn-CS"/>
    </w:rPr>
  </w:style>
  <w:style w:type="paragraph" w:styleId="Heading2">
    <w:name w:val="heading 2"/>
    <w:basedOn w:val="Normal"/>
    <w:link w:val="Heading2Char"/>
    <w:uiPriority w:val="9"/>
    <w:qFormat/>
    <w:rsid w:val="002D5E3B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6E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73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3CD8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373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3CD8"/>
    <w:rPr>
      <w:sz w:val="24"/>
      <w:szCs w:val="24"/>
      <w:lang w:val="sr-Latn-CS" w:eastAsia="sr-Latn-CS"/>
    </w:rPr>
  </w:style>
  <w:style w:type="paragraph" w:customStyle="1" w:styleId="clan">
    <w:name w:val="clan"/>
    <w:basedOn w:val="Normal"/>
    <w:rsid w:val="00AE6989"/>
    <w:pPr>
      <w:spacing w:before="100" w:beforeAutospacing="1" w:after="100" w:afterAutospacing="1"/>
    </w:pPr>
    <w:rPr>
      <w:lang w:val="en-US" w:eastAsia="en-US"/>
    </w:rPr>
  </w:style>
  <w:style w:type="paragraph" w:customStyle="1" w:styleId="normal0">
    <w:name w:val="normal"/>
    <w:basedOn w:val="Normal"/>
    <w:rsid w:val="00AE6989"/>
    <w:pPr>
      <w:spacing w:before="100" w:beforeAutospacing="1" w:after="100" w:afterAutospacing="1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1"/>
    <w:semiHidden/>
    <w:qFormat/>
    <w:rsid w:val="002E2719"/>
    <w:rPr>
      <w:sz w:val="24"/>
      <w:szCs w:val="24"/>
    </w:rPr>
  </w:style>
  <w:style w:type="paragraph" w:customStyle="1" w:styleId="BodyText1">
    <w:name w:val="Body Text1"/>
    <w:basedOn w:val="Normal"/>
    <w:link w:val="BodyTextChar"/>
    <w:semiHidden/>
    <w:rsid w:val="002E2719"/>
    <w:pPr>
      <w:suppressAutoHyphens/>
      <w:jc w:val="both"/>
    </w:pPr>
    <w:rPr>
      <w:lang w:val="en-US" w:eastAsia="en-US"/>
    </w:rPr>
  </w:style>
  <w:style w:type="paragraph" w:customStyle="1" w:styleId="LO-normal">
    <w:name w:val="LO-normal"/>
    <w:basedOn w:val="Normal"/>
    <w:qFormat/>
    <w:rsid w:val="000670D0"/>
    <w:pPr>
      <w:widowControl w:val="0"/>
      <w:suppressAutoHyphens/>
      <w:spacing w:before="280" w:after="280"/>
    </w:pPr>
    <w:rPr>
      <w:rFonts w:ascii="Arial" w:eastAsia="DejaVu Sans" w:hAnsi="Arial" w:cs="Arial"/>
      <w:sz w:val="22"/>
      <w:szCs w:val="22"/>
      <w:lang w:val="en-US" w:eastAsia="zh-CN" w:bidi="hi-IN"/>
    </w:rPr>
  </w:style>
  <w:style w:type="paragraph" w:styleId="ListParagraph">
    <w:name w:val="List Paragraph"/>
    <w:basedOn w:val="Normal"/>
    <w:qFormat/>
    <w:rsid w:val="002E344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2D5E3B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5C2B-DF0A-41C3-9868-10D26397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1484</Words>
  <Characters>8462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Република Србија</vt:lpstr>
      <vt:lpstr>Република Србија</vt:lpstr>
      <vt:lpstr>Република Србија</vt:lpstr>
    </vt:vector>
  </TitlesOfParts>
  <Company>home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borci</dc:creator>
  <cp:lastModifiedBy>SKVS</cp:lastModifiedBy>
  <cp:revision>5</cp:revision>
  <cp:lastPrinted>2021-01-11T10:56:00Z</cp:lastPrinted>
  <dcterms:created xsi:type="dcterms:W3CDTF">2022-06-29T11:08:00Z</dcterms:created>
  <dcterms:modified xsi:type="dcterms:W3CDTF">2022-06-30T10:06:00Z</dcterms:modified>
</cp:coreProperties>
</file>